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07949" w14:textId="77777777" w:rsidR="00FC7E48" w:rsidRPr="006C3E4A" w:rsidRDefault="00FC7E48" w:rsidP="00BC2844">
      <w:pPr>
        <w:jc w:val="center"/>
        <w:rPr>
          <w:rFonts w:asciiTheme="majorHAnsi" w:hAnsiTheme="majorHAnsi" w:cstheme="majorHAnsi"/>
          <w:sz w:val="28"/>
          <w:szCs w:val="28"/>
        </w:rPr>
      </w:pPr>
      <w:r w:rsidRPr="006C3E4A">
        <w:rPr>
          <w:rFonts w:asciiTheme="majorHAnsi" w:hAnsiTheme="majorHAnsi" w:cstheme="majorHAnsi" w:hint="eastAsia"/>
          <w:sz w:val="28"/>
          <w:szCs w:val="28"/>
        </w:rPr>
        <w:t>Mission Report</w:t>
      </w:r>
      <w:r w:rsidR="004B1FFF" w:rsidRPr="006C3E4A">
        <w:rPr>
          <w:rFonts w:asciiTheme="majorHAnsi" w:hAnsiTheme="majorHAnsi" w:cstheme="majorHAnsi"/>
          <w:sz w:val="28"/>
          <w:szCs w:val="28"/>
        </w:rPr>
        <w:t xml:space="preserve"> </w:t>
      </w:r>
      <w:r w:rsidRPr="006C3E4A">
        <w:rPr>
          <w:rFonts w:asciiTheme="majorHAnsi" w:hAnsiTheme="majorHAnsi" w:cstheme="majorHAnsi" w:hint="eastAsia"/>
          <w:sz w:val="28"/>
          <w:szCs w:val="28"/>
        </w:rPr>
        <w:t>of</w:t>
      </w:r>
      <w:r w:rsidR="004B1FFF" w:rsidRPr="006C3E4A">
        <w:rPr>
          <w:rFonts w:asciiTheme="majorHAnsi" w:hAnsiTheme="majorHAnsi" w:cstheme="majorHAnsi"/>
          <w:sz w:val="28"/>
          <w:szCs w:val="28"/>
        </w:rPr>
        <w:t xml:space="preserve"> the meeting with IRGM</w:t>
      </w:r>
    </w:p>
    <w:p w14:paraId="42B9AAFA" w14:textId="77777777" w:rsidR="00D518DE" w:rsidRPr="006C3E4A" w:rsidRDefault="004B1FFF" w:rsidP="00BC2844">
      <w:pPr>
        <w:jc w:val="center"/>
        <w:rPr>
          <w:rFonts w:asciiTheme="majorHAnsi" w:hAnsiTheme="majorHAnsi" w:cstheme="majorHAnsi"/>
          <w:sz w:val="28"/>
          <w:szCs w:val="28"/>
        </w:rPr>
      </w:pPr>
      <w:r w:rsidRPr="006C3E4A">
        <w:rPr>
          <w:rFonts w:asciiTheme="majorHAnsi" w:hAnsiTheme="majorHAnsi" w:cstheme="majorHAnsi"/>
          <w:sz w:val="28"/>
          <w:szCs w:val="28"/>
        </w:rPr>
        <w:t>August 2015</w:t>
      </w:r>
      <w:r w:rsidR="00FC7E48" w:rsidRPr="006C3E4A">
        <w:rPr>
          <w:rFonts w:asciiTheme="majorHAnsi" w:hAnsiTheme="majorHAnsi" w:cstheme="majorHAnsi" w:hint="eastAsia"/>
          <w:sz w:val="28"/>
          <w:szCs w:val="28"/>
        </w:rPr>
        <w:t>, Yaounde</w:t>
      </w:r>
    </w:p>
    <w:p w14:paraId="67E12145" w14:textId="02A575D4" w:rsidR="004B1FFF" w:rsidRPr="006C3E4A" w:rsidRDefault="009B2261" w:rsidP="005B2B05">
      <w:pPr>
        <w:jc w:val="center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 xml:space="preserve">(Prepared by </w:t>
      </w:r>
      <w:r w:rsidR="00BE494F" w:rsidRPr="006C3E4A">
        <w:rPr>
          <w:rFonts w:asciiTheme="majorHAnsi" w:hAnsiTheme="majorHAnsi" w:cstheme="majorHAnsi" w:hint="eastAsia"/>
          <w:sz w:val="22"/>
          <w:szCs w:val="22"/>
        </w:rPr>
        <w:t>M. Kusakabe</w:t>
      </w:r>
      <w:r w:rsidR="00AA0AC3" w:rsidRPr="006C3E4A">
        <w:rPr>
          <w:rFonts w:asciiTheme="majorHAnsi" w:hAnsiTheme="majorHAnsi" w:cstheme="majorHAnsi" w:hint="eastAsia"/>
          <w:sz w:val="22"/>
          <w:szCs w:val="22"/>
        </w:rPr>
        <w:t xml:space="preserve">. </w:t>
      </w:r>
      <w:r w:rsidR="00AA0AC3" w:rsidRPr="006C3E4A">
        <w:rPr>
          <w:rFonts w:asciiTheme="majorHAnsi" w:hAnsiTheme="majorHAnsi" w:cstheme="majorHAnsi"/>
          <w:sz w:val="22"/>
          <w:szCs w:val="22"/>
        </w:rPr>
        <w:t>R</w:t>
      </w:r>
      <w:r w:rsidR="00AA0AC3" w:rsidRPr="006C3E4A">
        <w:rPr>
          <w:rFonts w:asciiTheme="majorHAnsi" w:hAnsiTheme="majorHAnsi" w:cstheme="majorHAnsi" w:hint="eastAsia"/>
          <w:sz w:val="22"/>
          <w:szCs w:val="22"/>
        </w:rPr>
        <w:t>eviewed by</w:t>
      </w:r>
      <w:r w:rsidR="00BE494F" w:rsidRPr="006C3E4A">
        <w:rPr>
          <w:rFonts w:asciiTheme="majorHAnsi" w:hAnsiTheme="majorHAnsi" w:cstheme="majorHAnsi" w:hint="eastAsia"/>
          <w:sz w:val="22"/>
          <w:szCs w:val="22"/>
        </w:rPr>
        <w:t xml:space="preserve"> A. Fujita</w:t>
      </w:r>
      <w:r w:rsidR="008B0384" w:rsidRPr="006C3E4A">
        <w:rPr>
          <w:rFonts w:asciiTheme="majorHAnsi" w:hAnsiTheme="majorHAnsi" w:cstheme="majorHAnsi" w:hint="eastAsia"/>
          <w:sz w:val="22"/>
          <w:szCs w:val="22"/>
        </w:rPr>
        <w:t xml:space="preserve"> and G. </w:t>
      </w:r>
      <w:proofErr w:type="spellStart"/>
      <w:r w:rsidR="008B0384" w:rsidRPr="006C3E4A">
        <w:rPr>
          <w:rFonts w:asciiTheme="majorHAnsi" w:hAnsiTheme="majorHAnsi" w:cstheme="majorHAnsi" w:hint="eastAsia"/>
          <w:sz w:val="22"/>
          <w:szCs w:val="22"/>
        </w:rPr>
        <w:t>Tanyileke</w:t>
      </w:r>
      <w:proofErr w:type="spellEnd"/>
      <w:r w:rsidRPr="006C3E4A">
        <w:rPr>
          <w:rFonts w:asciiTheme="majorHAnsi" w:hAnsiTheme="majorHAnsi" w:cstheme="majorHAnsi" w:hint="eastAsia"/>
          <w:sz w:val="22"/>
          <w:szCs w:val="22"/>
        </w:rPr>
        <w:t xml:space="preserve">, </w:t>
      </w:r>
      <w:r w:rsidR="00FC7E48" w:rsidRPr="006C3E4A">
        <w:rPr>
          <w:rFonts w:asciiTheme="majorHAnsi" w:hAnsiTheme="majorHAnsi" w:cstheme="majorHAnsi" w:hint="eastAsia"/>
          <w:sz w:val="22"/>
          <w:szCs w:val="22"/>
        </w:rPr>
        <w:t>15</w:t>
      </w:r>
      <w:r w:rsidRPr="006C3E4A">
        <w:rPr>
          <w:rFonts w:asciiTheme="majorHAnsi" w:hAnsiTheme="majorHAnsi" w:cstheme="majorHAnsi" w:hint="eastAsia"/>
          <w:sz w:val="22"/>
          <w:szCs w:val="22"/>
        </w:rPr>
        <w:t xml:space="preserve"> August 2015)</w:t>
      </w:r>
    </w:p>
    <w:p w14:paraId="0492B872" w14:textId="77777777" w:rsidR="009B0160" w:rsidRPr="006C3E4A" w:rsidRDefault="009B0160" w:rsidP="003E2EE9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EFF767C" w14:textId="77777777" w:rsidR="004C60D7" w:rsidRPr="006C3E4A" w:rsidRDefault="004C60D7" w:rsidP="003E2EE9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BBA96A1" w14:textId="6C8D873E" w:rsidR="009B2261" w:rsidRPr="006C3E4A" w:rsidRDefault="008B0384" w:rsidP="009B0160">
      <w:pPr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/>
          <w:sz w:val="22"/>
          <w:szCs w:val="22"/>
        </w:rPr>
        <w:t>In view of the upcoming final evaluation of the S</w:t>
      </w:r>
      <w:r w:rsidRPr="006C3E4A">
        <w:rPr>
          <w:rFonts w:asciiTheme="majorHAnsi" w:hAnsiTheme="majorHAnsi" w:cstheme="majorHAnsi" w:hint="eastAsia"/>
          <w:sz w:val="22"/>
          <w:szCs w:val="22"/>
        </w:rPr>
        <w:t>ATREPS</w:t>
      </w:r>
      <w:r w:rsidRPr="006C3E4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C3E4A">
        <w:rPr>
          <w:rFonts w:asciiTheme="majorHAnsi" w:hAnsiTheme="majorHAnsi" w:cstheme="majorHAnsi"/>
          <w:sz w:val="22"/>
          <w:szCs w:val="22"/>
        </w:rPr>
        <w:t>N</w:t>
      </w:r>
      <w:r w:rsidRPr="006C3E4A">
        <w:rPr>
          <w:rFonts w:asciiTheme="majorHAnsi" w:hAnsiTheme="majorHAnsi" w:cstheme="majorHAnsi" w:hint="eastAsia"/>
          <w:sz w:val="22"/>
          <w:szCs w:val="22"/>
        </w:rPr>
        <w:t>y</w:t>
      </w:r>
      <w:r w:rsidRPr="006C3E4A">
        <w:rPr>
          <w:rFonts w:asciiTheme="majorHAnsi" w:hAnsiTheme="majorHAnsi" w:cstheme="majorHAnsi"/>
          <w:sz w:val="22"/>
          <w:szCs w:val="22"/>
        </w:rPr>
        <w:t>Mo</w:t>
      </w:r>
      <w:proofErr w:type="spellEnd"/>
      <w:r w:rsidRPr="006C3E4A">
        <w:rPr>
          <w:rFonts w:asciiTheme="majorHAnsi" w:hAnsiTheme="majorHAnsi" w:cstheme="majorHAnsi"/>
          <w:sz w:val="22"/>
          <w:szCs w:val="22"/>
        </w:rPr>
        <w:t xml:space="preserve"> project, Minoru </w:t>
      </w:r>
      <w:proofErr w:type="spellStart"/>
      <w:r w:rsidRPr="006C3E4A">
        <w:rPr>
          <w:rFonts w:asciiTheme="majorHAnsi" w:hAnsiTheme="majorHAnsi" w:cstheme="majorHAnsi"/>
          <w:sz w:val="22"/>
          <w:szCs w:val="22"/>
        </w:rPr>
        <w:t>Kusakabe</w:t>
      </w:r>
      <w:proofErr w:type="spellEnd"/>
      <w:r w:rsidRPr="006C3E4A">
        <w:rPr>
          <w:rFonts w:asciiTheme="majorHAnsi" w:hAnsiTheme="majorHAnsi" w:cstheme="majorHAnsi"/>
          <w:sz w:val="22"/>
          <w:szCs w:val="22"/>
        </w:rPr>
        <w:t xml:space="preserve">, a key member of the project, </w:t>
      </w:r>
      <w:r w:rsidR="009B0160" w:rsidRPr="006C3E4A">
        <w:rPr>
          <w:rFonts w:asciiTheme="majorHAnsi" w:hAnsiTheme="majorHAnsi" w:cstheme="majorHAnsi" w:hint="eastAsia"/>
          <w:sz w:val="22"/>
          <w:szCs w:val="22"/>
        </w:rPr>
        <w:t xml:space="preserve">visited IRGM, JICA-Office and the Embassy in </w:t>
      </w:r>
      <w:r w:rsidR="003675B9" w:rsidRPr="006C3E4A">
        <w:rPr>
          <w:rFonts w:asciiTheme="majorHAnsi" w:hAnsiTheme="majorHAnsi" w:cstheme="majorHAnsi"/>
          <w:sz w:val="22"/>
          <w:szCs w:val="22"/>
        </w:rPr>
        <w:t>Yaoundé</w:t>
      </w:r>
      <w:r w:rsidR="009B0160" w:rsidRPr="006C3E4A">
        <w:rPr>
          <w:rFonts w:asciiTheme="majorHAnsi" w:hAnsiTheme="majorHAnsi" w:cstheme="majorHAnsi" w:hint="eastAsia"/>
          <w:sz w:val="22"/>
          <w:szCs w:val="22"/>
        </w:rPr>
        <w:t xml:space="preserve"> during August </w:t>
      </w:r>
      <w:r w:rsidRPr="006C3E4A">
        <w:rPr>
          <w:rFonts w:asciiTheme="majorHAnsi" w:hAnsiTheme="majorHAnsi" w:cstheme="majorHAnsi" w:hint="eastAsia"/>
          <w:sz w:val="22"/>
          <w:szCs w:val="22"/>
        </w:rPr>
        <w:t>10</w:t>
      </w:r>
      <w:r w:rsidRPr="006C3E4A">
        <w:rPr>
          <w:rFonts w:asciiTheme="majorHAnsi" w:hAnsiTheme="majorHAnsi" w:cstheme="majorHAnsi" w:hint="eastAsia"/>
          <w:sz w:val="22"/>
          <w:szCs w:val="22"/>
          <w:vertAlign w:val="superscript"/>
        </w:rPr>
        <w:t>th</w:t>
      </w:r>
      <w:r w:rsidR="009B0160" w:rsidRPr="006C3E4A">
        <w:rPr>
          <w:rFonts w:asciiTheme="majorHAnsi" w:hAnsiTheme="majorHAnsi" w:cstheme="majorHAnsi" w:hint="eastAsia"/>
          <w:sz w:val="22"/>
          <w:szCs w:val="22"/>
        </w:rPr>
        <w:t xml:space="preserve"> (Mon) and </w:t>
      </w:r>
      <w:r w:rsidRPr="006C3E4A">
        <w:rPr>
          <w:rFonts w:asciiTheme="majorHAnsi" w:hAnsiTheme="majorHAnsi" w:cstheme="majorHAnsi" w:hint="eastAsia"/>
          <w:sz w:val="22"/>
          <w:szCs w:val="22"/>
        </w:rPr>
        <w:t>15</w:t>
      </w:r>
      <w:r w:rsidRPr="006C3E4A">
        <w:rPr>
          <w:rFonts w:asciiTheme="majorHAnsi" w:hAnsiTheme="majorHAnsi" w:cstheme="majorHAnsi" w:hint="eastAsia"/>
          <w:sz w:val="22"/>
          <w:szCs w:val="22"/>
          <w:vertAlign w:val="superscript"/>
        </w:rPr>
        <w:t>th</w:t>
      </w:r>
      <w:r w:rsidR="009B0160" w:rsidRPr="006C3E4A">
        <w:rPr>
          <w:rFonts w:asciiTheme="majorHAnsi" w:hAnsiTheme="majorHAnsi" w:cstheme="majorHAnsi" w:hint="eastAsia"/>
          <w:sz w:val="22"/>
          <w:szCs w:val="22"/>
        </w:rPr>
        <w:t xml:space="preserve"> (Sat) to discuss various pending issues pointed out </w:t>
      </w:r>
      <w:r w:rsidR="00AA0AC3" w:rsidRPr="006C3E4A">
        <w:rPr>
          <w:rFonts w:asciiTheme="majorHAnsi" w:hAnsiTheme="majorHAnsi" w:cstheme="majorHAnsi" w:hint="eastAsia"/>
          <w:sz w:val="22"/>
          <w:szCs w:val="22"/>
        </w:rPr>
        <w:t xml:space="preserve">for improvement </w:t>
      </w:r>
      <w:r w:rsidR="009B0160" w:rsidRPr="006C3E4A">
        <w:rPr>
          <w:rFonts w:asciiTheme="majorHAnsi" w:hAnsiTheme="majorHAnsi" w:cstheme="majorHAnsi" w:hint="eastAsia"/>
          <w:sz w:val="22"/>
          <w:szCs w:val="22"/>
        </w:rPr>
        <w:t>by JICA-JST</w:t>
      </w:r>
      <w:r w:rsidR="009B0160" w:rsidRPr="006C3E4A">
        <w:rPr>
          <w:rFonts w:asciiTheme="majorHAnsi" w:hAnsiTheme="majorHAnsi" w:cstheme="majorHAnsi"/>
          <w:sz w:val="22"/>
          <w:szCs w:val="22"/>
        </w:rPr>
        <w:t>’</w:t>
      </w:r>
      <w:r w:rsidR="0035747D" w:rsidRPr="006C3E4A">
        <w:rPr>
          <w:rFonts w:asciiTheme="majorHAnsi" w:hAnsiTheme="majorHAnsi" w:cstheme="majorHAnsi" w:hint="eastAsia"/>
          <w:sz w:val="22"/>
          <w:szCs w:val="22"/>
        </w:rPr>
        <w:t xml:space="preserve">s Mid-Term Evaluation </w:t>
      </w:r>
      <w:r w:rsidR="0035747D" w:rsidRPr="006C3E4A">
        <w:rPr>
          <w:rFonts w:asciiTheme="majorHAnsi" w:hAnsiTheme="majorHAnsi" w:cstheme="majorHAnsi"/>
          <w:sz w:val="22"/>
          <w:szCs w:val="22"/>
        </w:rPr>
        <w:t>(</w:t>
      </w:r>
      <w:r w:rsidR="009B0160" w:rsidRPr="006C3E4A">
        <w:rPr>
          <w:rFonts w:asciiTheme="majorHAnsi" w:hAnsiTheme="majorHAnsi" w:cstheme="majorHAnsi" w:hint="eastAsia"/>
          <w:sz w:val="22"/>
          <w:szCs w:val="22"/>
        </w:rPr>
        <w:t>November 2013</w:t>
      </w:r>
      <w:r w:rsidR="0035747D" w:rsidRPr="006C3E4A">
        <w:rPr>
          <w:rFonts w:asciiTheme="majorHAnsi" w:hAnsiTheme="majorHAnsi" w:cstheme="majorHAnsi"/>
          <w:sz w:val="22"/>
          <w:szCs w:val="22"/>
        </w:rPr>
        <w:t>)</w:t>
      </w:r>
      <w:r w:rsidR="0035198A" w:rsidRPr="006C3E4A">
        <w:rPr>
          <w:rFonts w:asciiTheme="majorHAnsi" w:hAnsiTheme="majorHAnsi" w:cstheme="majorHAnsi" w:hint="eastAsia"/>
          <w:sz w:val="22"/>
          <w:szCs w:val="22"/>
        </w:rPr>
        <w:t xml:space="preserve"> and the 4</w:t>
      </w:r>
      <w:r w:rsidR="0035198A" w:rsidRPr="006C3E4A">
        <w:rPr>
          <w:rFonts w:asciiTheme="majorHAnsi" w:hAnsiTheme="majorHAnsi" w:cstheme="majorHAnsi" w:hint="eastAsia"/>
          <w:sz w:val="22"/>
          <w:szCs w:val="22"/>
          <w:vertAlign w:val="superscript"/>
        </w:rPr>
        <w:t>th</w:t>
      </w:r>
      <w:r w:rsidR="0035747D" w:rsidRPr="006C3E4A">
        <w:rPr>
          <w:rFonts w:asciiTheme="majorHAnsi" w:hAnsiTheme="majorHAnsi" w:cstheme="majorHAnsi" w:hint="eastAsia"/>
          <w:sz w:val="22"/>
          <w:szCs w:val="22"/>
        </w:rPr>
        <w:t xml:space="preserve"> JCC </w:t>
      </w:r>
      <w:r w:rsidR="0035747D" w:rsidRPr="006C3E4A">
        <w:rPr>
          <w:rFonts w:asciiTheme="majorHAnsi" w:hAnsiTheme="majorHAnsi" w:cstheme="majorHAnsi"/>
          <w:sz w:val="22"/>
          <w:szCs w:val="22"/>
        </w:rPr>
        <w:t>(</w:t>
      </w:r>
      <w:r w:rsidR="0035198A" w:rsidRPr="006C3E4A">
        <w:rPr>
          <w:rFonts w:asciiTheme="majorHAnsi" w:hAnsiTheme="majorHAnsi" w:cstheme="majorHAnsi" w:hint="eastAsia"/>
          <w:sz w:val="22"/>
          <w:szCs w:val="22"/>
        </w:rPr>
        <w:t>March 2015)</w:t>
      </w:r>
      <w:r w:rsidR="009B0160" w:rsidRPr="006C3E4A">
        <w:rPr>
          <w:rFonts w:asciiTheme="majorHAnsi" w:hAnsiTheme="majorHAnsi" w:cstheme="majorHAnsi" w:hint="eastAsia"/>
          <w:sz w:val="22"/>
          <w:szCs w:val="22"/>
        </w:rPr>
        <w:t xml:space="preserve">. </w:t>
      </w:r>
      <w:r w:rsidRPr="006C3E4A">
        <w:rPr>
          <w:rFonts w:asciiTheme="majorHAnsi" w:hAnsiTheme="majorHAnsi" w:cstheme="majorHAnsi"/>
          <w:sz w:val="22"/>
          <w:szCs w:val="22"/>
        </w:rPr>
        <w:t>These are summarized below.</w:t>
      </w:r>
    </w:p>
    <w:p w14:paraId="15102DCF" w14:textId="77777777" w:rsidR="005166C0" w:rsidRPr="006C3E4A" w:rsidRDefault="005166C0" w:rsidP="009B0160">
      <w:pPr>
        <w:jc w:val="left"/>
        <w:rPr>
          <w:rFonts w:asciiTheme="majorHAnsi" w:hAnsiTheme="majorHAnsi" w:cstheme="majorHAnsi"/>
          <w:sz w:val="22"/>
          <w:szCs w:val="22"/>
        </w:rPr>
      </w:pPr>
    </w:p>
    <w:p w14:paraId="4E9288DE" w14:textId="77777777" w:rsidR="000D005C" w:rsidRPr="006C3E4A" w:rsidRDefault="00F97C4B" w:rsidP="00F97C4B">
      <w:pPr>
        <w:jc w:val="left"/>
        <w:rPr>
          <w:rFonts w:asciiTheme="majorHAnsi" w:hAnsiTheme="majorHAnsi" w:cstheme="majorHAnsi"/>
          <w:sz w:val="24"/>
        </w:rPr>
      </w:pPr>
      <w:r w:rsidRPr="006C3E4A">
        <w:rPr>
          <w:rFonts w:asciiTheme="majorHAnsi" w:hAnsiTheme="majorHAnsi" w:cstheme="majorHAnsi"/>
          <w:b/>
          <w:sz w:val="24"/>
        </w:rPr>
        <w:t>I. Social Implementation</w:t>
      </w:r>
    </w:p>
    <w:p w14:paraId="3CF1A5CD" w14:textId="0B2A5051" w:rsidR="003E2EE9" w:rsidRPr="006C3E4A" w:rsidRDefault="003807F3" w:rsidP="00AA0AC3">
      <w:pPr>
        <w:ind w:leftChars="1" w:left="561" w:hangingChars="253" w:hanging="559"/>
        <w:rPr>
          <w:rFonts w:asciiTheme="majorHAnsi" w:hAnsiTheme="majorHAnsi" w:cstheme="majorHAnsi"/>
          <w:b/>
          <w:sz w:val="22"/>
          <w:szCs w:val="22"/>
        </w:rPr>
      </w:pPr>
      <w:r w:rsidRPr="006C3E4A">
        <w:rPr>
          <w:rFonts w:asciiTheme="majorHAnsi" w:hAnsiTheme="majorHAnsi" w:cstheme="majorHAnsi" w:hint="eastAsia"/>
          <w:b/>
          <w:sz w:val="22"/>
          <w:szCs w:val="22"/>
        </w:rPr>
        <w:t xml:space="preserve">I-1. The functions of </w:t>
      </w:r>
      <w:proofErr w:type="spellStart"/>
      <w:r w:rsidRPr="006C3E4A">
        <w:rPr>
          <w:rFonts w:asciiTheme="majorHAnsi" w:hAnsiTheme="majorHAnsi" w:cstheme="majorHAnsi" w:hint="eastAsia"/>
          <w:b/>
          <w:sz w:val="22"/>
          <w:szCs w:val="22"/>
        </w:rPr>
        <w:t>LEMoC</w:t>
      </w:r>
      <w:proofErr w:type="spellEnd"/>
      <w:r w:rsidRPr="006C3E4A">
        <w:rPr>
          <w:rFonts w:asciiTheme="majorHAnsi" w:hAnsiTheme="majorHAnsi" w:cstheme="majorHAnsi" w:hint="eastAsia"/>
          <w:b/>
          <w:sz w:val="22"/>
          <w:szCs w:val="22"/>
        </w:rPr>
        <w:t xml:space="preserve"> </w:t>
      </w:r>
    </w:p>
    <w:p w14:paraId="66999446" w14:textId="5570A7F6" w:rsidR="003807F3" w:rsidRPr="006C3E4A" w:rsidRDefault="008B0384" w:rsidP="003E2EE9">
      <w:pPr>
        <w:ind w:leftChars="266" w:left="559" w:firstLine="2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>The need for a</w:t>
      </w:r>
      <w:r w:rsidR="003807F3" w:rsidRPr="006C3E4A">
        <w:rPr>
          <w:rFonts w:asciiTheme="majorHAnsi" w:hAnsiTheme="majorHAnsi" w:cstheme="majorHAnsi" w:hint="eastAsia"/>
          <w:sz w:val="22"/>
          <w:szCs w:val="22"/>
        </w:rPr>
        <w:t xml:space="preserve"> common underst</w:t>
      </w:r>
      <w:r w:rsidRPr="006C3E4A">
        <w:rPr>
          <w:rFonts w:asciiTheme="majorHAnsi" w:hAnsiTheme="majorHAnsi" w:cstheme="majorHAnsi" w:hint="eastAsia"/>
          <w:sz w:val="22"/>
          <w:szCs w:val="22"/>
        </w:rPr>
        <w:t>anding</w:t>
      </w:r>
      <w:r w:rsidR="003807F3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Pr="006C3E4A">
        <w:rPr>
          <w:rFonts w:asciiTheme="majorHAnsi" w:hAnsiTheme="majorHAnsi" w:cstheme="majorHAnsi" w:hint="eastAsia"/>
          <w:sz w:val="22"/>
          <w:szCs w:val="22"/>
        </w:rPr>
        <w:t xml:space="preserve">of the role and functions of this committee </w:t>
      </w:r>
      <w:r w:rsidR="003807F3" w:rsidRPr="006C3E4A">
        <w:rPr>
          <w:rFonts w:asciiTheme="majorHAnsi" w:hAnsiTheme="majorHAnsi" w:cstheme="majorHAnsi" w:hint="eastAsia"/>
          <w:sz w:val="22"/>
          <w:szCs w:val="22"/>
        </w:rPr>
        <w:t>between C- and J-side of SATREPS-</w:t>
      </w:r>
      <w:proofErr w:type="spellStart"/>
      <w:r w:rsidR="003807F3" w:rsidRPr="006C3E4A">
        <w:rPr>
          <w:rFonts w:asciiTheme="majorHAnsi" w:hAnsiTheme="majorHAnsi" w:cstheme="majorHAnsi" w:hint="eastAsia"/>
          <w:sz w:val="22"/>
          <w:szCs w:val="22"/>
        </w:rPr>
        <w:t>NyMo</w:t>
      </w:r>
      <w:proofErr w:type="spellEnd"/>
      <w:r w:rsidR="003807F3" w:rsidRPr="006C3E4A">
        <w:rPr>
          <w:rFonts w:asciiTheme="majorHAnsi" w:hAnsiTheme="majorHAnsi" w:cstheme="majorHAnsi" w:hint="eastAsia"/>
          <w:sz w:val="22"/>
          <w:szCs w:val="22"/>
        </w:rPr>
        <w:t xml:space="preserve"> team</w:t>
      </w:r>
      <w:r w:rsidRPr="006C3E4A">
        <w:rPr>
          <w:rFonts w:asciiTheme="majorHAnsi" w:hAnsiTheme="majorHAnsi" w:cstheme="majorHAnsi" w:hint="eastAsia"/>
          <w:sz w:val="22"/>
          <w:szCs w:val="22"/>
        </w:rPr>
        <w:t xml:space="preserve"> was stressed</w:t>
      </w:r>
      <w:r w:rsidR="003807F3" w:rsidRPr="006C3E4A">
        <w:rPr>
          <w:rFonts w:asciiTheme="majorHAnsi" w:hAnsiTheme="majorHAnsi" w:cstheme="majorHAnsi" w:hint="eastAsia"/>
          <w:sz w:val="22"/>
          <w:szCs w:val="22"/>
        </w:rPr>
        <w:t xml:space="preserve">. PDM_2014 </w:t>
      </w:r>
      <w:r w:rsidRPr="006C3E4A">
        <w:rPr>
          <w:rFonts w:asciiTheme="majorHAnsi" w:hAnsiTheme="majorHAnsi" w:cstheme="majorHAnsi" w:hint="eastAsia"/>
          <w:sz w:val="22"/>
          <w:szCs w:val="22"/>
        </w:rPr>
        <w:t>identifi</w:t>
      </w:r>
      <w:r w:rsidR="003807F3" w:rsidRPr="006C3E4A">
        <w:rPr>
          <w:rFonts w:asciiTheme="majorHAnsi" w:hAnsiTheme="majorHAnsi" w:cstheme="majorHAnsi" w:hint="eastAsia"/>
          <w:sz w:val="22"/>
          <w:szCs w:val="22"/>
        </w:rPr>
        <w:t xml:space="preserve">es </w:t>
      </w:r>
      <w:r w:rsidR="003807F3" w:rsidRPr="006C3E4A">
        <w:rPr>
          <w:rFonts w:asciiTheme="majorHAnsi" w:hAnsiTheme="majorHAnsi" w:cstheme="majorHAnsi"/>
          <w:sz w:val="22"/>
          <w:szCs w:val="22"/>
        </w:rPr>
        <w:t>“</w:t>
      </w:r>
      <w:r w:rsidR="003807F3" w:rsidRPr="006C3E4A">
        <w:rPr>
          <w:rFonts w:asciiTheme="majorHAnsi" w:hAnsiTheme="majorHAnsi" w:cstheme="majorHAnsi" w:hint="eastAsia"/>
          <w:sz w:val="22"/>
          <w:szCs w:val="22"/>
        </w:rPr>
        <w:t xml:space="preserve">Disaster management </w:t>
      </w:r>
      <w:r w:rsidR="003807F3" w:rsidRPr="006C3E4A">
        <w:rPr>
          <w:rFonts w:asciiTheme="majorHAnsi" w:hAnsiTheme="majorHAnsi" w:cstheme="majorHAnsi"/>
          <w:sz w:val="22"/>
          <w:szCs w:val="22"/>
        </w:rPr>
        <w:t>through scientific cooperation between Japan and Cameroon”</w:t>
      </w:r>
      <w:r w:rsidR="003807F3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Pr="006C3E4A">
        <w:rPr>
          <w:rFonts w:asciiTheme="majorHAnsi" w:hAnsiTheme="majorHAnsi" w:cstheme="majorHAnsi" w:hint="eastAsia"/>
          <w:sz w:val="22"/>
          <w:szCs w:val="22"/>
        </w:rPr>
        <w:t>a</w:t>
      </w:r>
      <w:r w:rsidR="003807F3" w:rsidRPr="006C3E4A">
        <w:rPr>
          <w:rFonts w:asciiTheme="majorHAnsi" w:hAnsiTheme="majorHAnsi" w:cstheme="majorHAnsi" w:hint="eastAsia"/>
          <w:sz w:val="22"/>
          <w:szCs w:val="22"/>
        </w:rPr>
        <w:t xml:space="preserve">s </w:t>
      </w:r>
      <w:r w:rsidRPr="006C3E4A">
        <w:rPr>
          <w:rFonts w:asciiTheme="majorHAnsi" w:hAnsiTheme="majorHAnsi" w:cstheme="majorHAnsi" w:hint="eastAsia"/>
          <w:sz w:val="22"/>
          <w:szCs w:val="22"/>
        </w:rPr>
        <w:t xml:space="preserve">one of </w:t>
      </w:r>
      <w:r w:rsidR="003807F3" w:rsidRPr="006C3E4A">
        <w:rPr>
          <w:rFonts w:asciiTheme="majorHAnsi" w:hAnsiTheme="majorHAnsi" w:cstheme="majorHAnsi" w:hint="eastAsia"/>
          <w:sz w:val="22"/>
          <w:szCs w:val="22"/>
        </w:rPr>
        <w:t>the main Project Purpose</w:t>
      </w:r>
      <w:r w:rsidRPr="006C3E4A">
        <w:rPr>
          <w:rFonts w:asciiTheme="majorHAnsi" w:hAnsiTheme="majorHAnsi" w:cstheme="majorHAnsi" w:hint="eastAsia"/>
          <w:sz w:val="22"/>
          <w:szCs w:val="22"/>
        </w:rPr>
        <w:t>s</w:t>
      </w:r>
      <w:r w:rsidR="003807F3" w:rsidRPr="006C3E4A">
        <w:rPr>
          <w:rFonts w:asciiTheme="majorHAnsi" w:hAnsiTheme="majorHAnsi" w:cstheme="majorHAnsi" w:hint="eastAsia"/>
          <w:sz w:val="22"/>
          <w:szCs w:val="22"/>
        </w:rPr>
        <w:t xml:space="preserve">. </w:t>
      </w:r>
    </w:p>
    <w:p w14:paraId="0402B6D7" w14:textId="125B1705" w:rsidR="00AA0AC3" w:rsidRPr="006C3E4A" w:rsidRDefault="0035747D" w:rsidP="0035747D">
      <w:pPr>
        <w:ind w:leftChars="44" w:left="565" w:hangingChars="215" w:hanging="473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/>
          <w:sz w:val="22"/>
          <w:szCs w:val="22"/>
        </w:rPr>
        <w:tab/>
      </w:r>
      <w:r w:rsidR="003807F3" w:rsidRPr="006C3E4A">
        <w:rPr>
          <w:rFonts w:asciiTheme="majorHAnsi" w:hAnsiTheme="majorHAnsi" w:cstheme="majorHAnsi"/>
          <w:sz w:val="22"/>
          <w:szCs w:val="22"/>
        </w:rPr>
        <w:t xml:space="preserve">Dr. Hell </w:t>
      </w:r>
      <w:r w:rsidR="008B0384" w:rsidRPr="006C3E4A">
        <w:rPr>
          <w:rFonts w:asciiTheme="majorHAnsi" w:hAnsiTheme="majorHAnsi" w:cstheme="majorHAnsi" w:hint="eastAsia"/>
          <w:sz w:val="22"/>
          <w:szCs w:val="22"/>
        </w:rPr>
        <w:t>pointed out</w:t>
      </w:r>
      <w:r w:rsidR="003807F3" w:rsidRPr="006C3E4A">
        <w:rPr>
          <w:rFonts w:asciiTheme="majorHAnsi" w:hAnsiTheme="majorHAnsi" w:cstheme="majorHAnsi"/>
          <w:sz w:val="22"/>
          <w:szCs w:val="22"/>
        </w:rPr>
        <w:t xml:space="preserve"> that </w:t>
      </w:r>
      <w:proofErr w:type="spellStart"/>
      <w:r w:rsidR="003807F3" w:rsidRPr="006C3E4A">
        <w:rPr>
          <w:rFonts w:asciiTheme="majorHAnsi" w:hAnsiTheme="majorHAnsi" w:cstheme="majorHAnsi"/>
          <w:sz w:val="22"/>
          <w:szCs w:val="22"/>
        </w:rPr>
        <w:t>LEMoC</w:t>
      </w:r>
      <w:r w:rsidR="008B0384" w:rsidRPr="006C3E4A">
        <w:rPr>
          <w:rFonts w:asciiTheme="majorHAnsi" w:hAnsiTheme="majorHAnsi" w:cstheme="majorHAnsi"/>
          <w:sz w:val="22"/>
          <w:szCs w:val="22"/>
        </w:rPr>
        <w:t>’</w:t>
      </w:r>
      <w:r w:rsidR="008B0384" w:rsidRPr="006C3E4A">
        <w:rPr>
          <w:rFonts w:asciiTheme="majorHAnsi" w:hAnsiTheme="majorHAnsi" w:cstheme="majorHAnsi" w:hint="eastAsia"/>
          <w:sz w:val="22"/>
          <w:szCs w:val="22"/>
        </w:rPr>
        <w:t>s</w:t>
      </w:r>
      <w:proofErr w:type="spellEnd"/>
      <w:r w:rsidR="008B0384" w:rsidRPr="006C3E4A">
        <w:rPr>
          <w:rFonts w:asciiTheme="majorHAnsi" w:hAnsiTheme="majorHAnsi" w:cstheme="majorHAnsi" w:hint="eastAsia"/>
          <w:sz w:val="22"/>
          <w:szCs w:val="22"/>
        </w:rPr>
        <w:t xml:space="preserve"> mission</w:t>
      </w:r>
      <w:r w:rsidR="003807F3" w:rsidRPr="006C3E4A">
        <w:rPr>
          <w:rFonts w:asciiTheme="majorHAnsi" w:hAnsiTheme="majorHAnsi" w:cstheme="majorHAnsi"/>
          <w:sz w:val="22"/>
          <w:szCs w:val="22"/>
        </w:rPr>
        <w:t xml:space="preserve"> </w:t>
      </w:r>
      <w:r w:rsidR="008B0384" w:rsidRPr="006C3E4A">
        <w:rPr>
          <w:rFonts w:asciiTheme="majorHAnsi" w:hAnsiTheme="majorHAnsi" w:cstheme="majorHAnsi" w:hint="eastAsia"/>
          <w:sz w:val="22"/>
          <w:szCs w:val="22"/>
        </w:rPr>
        <w:t>is primarily scientific and not administrative, although</w:t>
      </w:r>
      <w:r w:rsidR="003807F3" w:rsidRPr="006C3E4A">
        <w:rPr>
          <w:rFonts w:asciiTheme="majorHAnsi" w:hAnsiTheme="majorHAnsi" w:cstheme="majorHAnsi"/>
          <w:sz w:val="22"/>
          <w:szCs w:val="22"/>
        </w:rPr>
        <w:t xml:space="preserve"> </w:t>
      </w:r>
      <w:r w:rsidR="008B0384" w:rsidRPr="006C3E4A">
        <w:rPr>
          <w:rFonts w:asciiTheme="majorHAnsi" w:hAnsiTheme="majorHAnsi" w:cstheme="majorHAnsi" w:hint="eastAsia"/>
          <w:sz w:val="22"/>
          <w:szCs w:val="22"/>
        </w:rPr>
        <w:t>it also has to</w:t>
      </w:r>
      <w:r w:rsidR="003807F3" w:rsidRPr="006C3E4A">
        <w:rPr>
          <w:rFonts w:asciiTheme="majorHAnsi" w:hAnsiTheme="majorHAnsi" w:cstheme="majorHAnsi"/>
          <w:sz w:val="22"/>
          <w:szCs w:val="22"/>
        </w:rPr>
        <w:t xml:space="preserve"> give </w:t>
      </w:r>
      <w:r w:rsidR="008B0384" w:rsidRPr="006C3E4A">
        <w:rPr>
          <w:rFonts w:asciiTheme="majorHAnsi" w:hAnsiTheme="majorHAnsi" w:cstheme="majorHAnsi" w:hint="eastAsia"/>
          <w:sz w:val="22"/>
          <w:szCs w:val="22"/>
        </w:rPr>
        <w:t xml:space="preserve">out timing and proper </w:t>
      </w:r>
      <w:r w:rsidR="003807F3" w:rsidRPr="006C3E4A">
        <w:rPr>
          <w:rFonts w:asciiTheme="majorHAnsi" w:hAnsiTheme="majorHAnsi" w:cstheme="majorHAnsi"/>
          <w:sz w:val="22"/>
          <w:szCs w:val="22"/>
        </w:rPr>
        <w:t>information</w:t>
      </w:r>
      <w:r w:rsidR="003807F3" w:rsidRPr="006C3E4A">
        <w:rPr>
          <w:rFonts w:asciiTheme="majorHAnsi" w:hAnsiTheme="majorHAnsi" w:cstheme="majorHAnsi" w:hint="eastAsia"/>
          <w:sz w:val="22"/>
          <w:szCs w:val="22"/>
        </w:rPr>
        <w:t>.</w:t>
      </w:r>
      <w:r w:rsidR="003807F3" w:rsidRPr="006C3E4A">
        <w:rPr>
          <w:rFonts w:asciiTheme="majorHAnsi" w:hAnsiTheme="majorHAnsi" w:cstheme="majorHAnsi"/>
          <w:sz w:val="22"/>
          <w:szCs w:val="22"/>
        </w:rPr>
        <w:t xml:space="preserve"> </w:t>
      </w:r>
      <w:r w:rsidR="00623539" w:rsidRPr="006C3E4A">
        <w:rPr>
          <w:rFonts w:asciiTheme="majorHAnsi" w:hAnsiTheme="majorHAnsi" w:cstheme="majorHAnsi" w:hint="eastAsia"/>
          <w:sz w:val="22"/>
          <w:szCs w:val="22"/>
        </w:rPr>
        <w:t xml:space="preserve">The </w:t>
      </w:r>
      <w:r w:rsidR="00623539" w:rsidRPr="006C3E4A">
        <w:rPr>
          <w:rFonts w:asciiTheme="majorHAnsi" w:hAnsiTheme="majorHAnsi" w:cstheme="majorHAnsi"/>
          <w:sz w:val="22"/>
          <w:szCs w:val="22"/>
        </w:rPr>
        <w:t>proper information</w:t>
      </w:r>
      <w:r w:rsidR="00623539" w:rsidRPr="006C3E4A">
        <w:rPr>
          <w:rFonts w:asciiTheme="majorHAnsi" w:hAnsiTheme="majorHAnsi" w:cstheme="majorHAnsi" w:hint="eastAsia"/>
          <w:sz w:val="22"/>
          <w:szCs w:val="22"/>
        </w:rPr>
        <w:t xml:space="preserve"> is supplied by the IRGM members of </w:t>
      </w:r>
      <w:proofErr w:type="spellStart"/>
      <w:r w:rsidR="00623539" w:rsidRPr="006C3E4A">
        <w:rPr>
          <w:rFonts w:asciiTheme="majorHAnsi" w:hAnsiTheme="majorHAnsi" w:cstheme="majorHAnsi" w:hint="eastAsia"/>
          <w:sz w:val="22"/>
          <w:szCs w:val="22"/>
        </w:rPr>
        <w:t>LEMoC</w:t>
      </w:r>
      <w:proofErr w:type="spellEnd"/>
      <w:r w:rsidR="00623539" w:rsidRPr="006C3E4A">
        <w:rPr>
          <w:rFonts w:asciiTheme="majorHAnsi" w:hAnsiTheme="majorHAnsi" w:cstheme="majorHAnsi" w:hint="eastAsia"/>
          <w:sz w:val="22"/>
          <w:szCs w:val="22"/>
        </w:rPr>
        <w:t xml:space="preserve"> after careful examination of the monitoring data.</w:t>
      </w:r>
      <w:r w:rsidR="00623539" w:rsidRPr="006C3E4A">
        <w:rPr>
          <w:rFonts w:asciiTheme="majorHAnsi" w:hAnsiTheme="majorHAnsi" w:cstheme="majorHAnsi"/>
          <w:sz w:val="22"/>
          <w:szCs w:val="22"/>
        </w:rPr>
        <w:t xml:space="preserve"> </w:t>
      </w:r>
      <w:r w:rsidR="003807F3" w:rsidRPr="006C3E4A">
        <w:rPr>
          <w:rFonts w:asciiTheme="majorHAnsi" w:hAnsiTheme="majorHAnsi" w:cstheme="majorHAnsi"/>
          <w:sz w:val="22"/>
          <w:szCs w:val="22"/>
        </w:rPr>
        <w:t xml:space="preserve">He </w:t>
      </w:r>
      <w:r w:rsidR="003807F3" w:rsidRPr="006C3E4A">
        <w:rPr>
          <w:rFonts w:asciiTheme="majorHAnsi" w:hAnsiTheme="majorHAnsi" w:cstheme="majorHAnsi" w:hint="eastAsia"/>
          <w:sz w:val="22"/>
          <w:szCs w:val="22"/>
        </w:rPr>
        <w:t>also said</w:t>
      </w:r>
      <w:r w:rsidR="003807F3" w:rsidRPr="006C3E4A">
        <w:rPr>
          <w:rFonts w:asciiTheme="majorHAnsi" w:hAnsiTheme="majorHAnsi" w:cstheme="majorHAnsi"/>
          <w:sz w:val="22"/>
          <w:szCs w:val="22"/>
        </w:rPr>
        <w:t xml:space="preserve"> that</w:t>
      </w:r>
      <w:r w:rsidR="00623539" w:rsidRPr="006C3E4A">
        <w:rPr>
          <w:rFonts w:asciiTheme="majorHAnsi" w:hAnsiTheme="majorHAnsi" w:cstheme="majorHAnsi" w:hint="eastAsia"/>
          <w:sz w:val="22"/>
          <w:szCs w:val="22"/>
        </w:rPr>
        <w:t xml:space="preserve"> the</w:t>
      </w:r>
      <w:r w:rsidR="003807F3" w:rsidRPr="006C3E4A">
        <w:rPr>
          <w:rFonts w:asciiTheme="majorHAnsi" w:hAnsiTheme="majorHAnsi" w:cstheme="majorHAnsi"/>
          <w:sz w:val="22"/>
          <w:szCs w:val="22"/>
        </w:rPr>
        <w:t xml:space="preserve"> DPC </w:t>
      </w:r>
      <w:r w:rsidR="00623539" w:rsidRPr="006C3E4A">
        <w:rPr>
          <w:rFonts w:asciiTheme="majorHAnsi" w:hAnsiTheme="majorHAnsi" w:cstheme="majorHAnsi" w:hint="eastAsia"/>
          <w:sz w:val="22"/>
          <w:szCs w:val="22"/>
        </w:rPr>
        <w:t xml:space="preserve">members of </w:t>
      </w:r>
      <w:proofErr w:type="spellStart"/>
      <w:r w:rsidR="00623539" w:rsidRPr="006C3E4A">
        <w:rPr>
          <w:rFonts w:asciiTheme="majorHAnsi" w:hAnsiTheme="majorHAnsi" w:cstheme="majorHAnsi" w:hint="eastAsia"/>
          <w:sz w:val="22"/>
          <w:szCs w:val="22"/>
        </w:rPr>
        <w:t>LEMoC</w:t>
      </w:r>
      <w:proofErr w:type="spellEnd"/>
      <w:r w:rsidR="00623539" w:rsidRPr="006C3E4A">
        <w:rPr>
          <w:rFonts w:asciiTheme="majorHAnsi" w:hAnsiTheme="majorHAnsi" w:cstheme="majorHAnsi"/>
          <w:sz w:val="22"/>
          <w:szCs w:val="22"/>
        </w:rPr>
        <w:t xml:space="preserve"> </w:t>
      </w:r>
      <w:r w:rsidR="003807F3" w:rsidRPr="006C3E4A">
        <w:rPr>
          <w:rFonts w:asciiTheme="majorHAnsi" w:hAnsiTheme="majorHAnsi" w:cstheme="majorHAnsi"/>
          <w:sz w:val="22"/>
          <w:szCs w:val="22"/>
        </w:rPr>
        <w:t xml:space="preserve">need to understand the </w:t>
      </w:r>
      <w:r w:rsidR="00623539" w:rsidRPr="006C3E4A">
        <w:rPr>
          <w:rFonts w:asciiTheme="majorHAnsi" w:hAnsiTheme="majorHAnsi" w:cstheme="majorHAnsi" w:hint="eastAsia"/>
          <w:sz w:val="22"/>
          <w:szCs w:val="22"/>
        </w:rPr>
        <w:t xml:space="preserve">implications </w:t>
      </w:r>
      <w:r w:rsidR="00AD131B" w:rsidRPr="006C3E4A">
        <w:rPr>
          <w:rFonts w:asciiTheme="majorHAnsi" w:hAnsiTheme="majorHAnsi" w:cstheme="majorHAnsi" w:hint="eastAsia"/>
          <w:sz w:val="22"/>
          <w:szCs w:val="22"/>
        </w:rPr>
        <w:t>and limitation</w:t>
      </w:r>
      <w:r w:rsidR="008B0384" w:rsidRPr="006C3E4A">
        <w:rPr>
          <w:rFonts w:asciiTheme="majorHAnsi" w:hAnsiTheme="majorHAnsi" w:cstheme="majorHAnsi" w:hint="eastAsia"/>
          <w:sz w:val="22"/>
          <w:szCs w:val="22"/>
        </w:rPr>
        <w:t>s</w:t>
      </w:r>
      <w:r w:rsidR="00AD131B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623539" w:rsidRPr="006C3E4A">
        <w:rPr>
          <w:rFonts w:asciiTheme="majorHAnsi" w:hAnsiTheme="majorHAnsi" w:cstheme="majorHAnsi" w:hint="eastAsia"/>
          <w:sz w:val="22"/>
          <w:szCs w:val="22"/>
        </w:rPr>
        <w:t xml:space="preserve">of </w:t>
      </w:r>
      <w:r w:rsidR="003807F3" w:rsidRPr="006C3E4A">
        <w:rPr>
          <w:rFonts w:asciiTheme="majorHAnsi" w:hAnsiTheme="majorHAnsi" w:cstheme="majorHAnsi"/>
          <w:sz w:val="22"/>
          <w:szCs w:val="22"/>
        </w:rPr>
        <w:t xml:space="preserve">scientific </w:t>
      </w:r>
      <w:r w:rsidR="00AD131B" w:rsidRPr="006C3E4A">
        <w:rPr>
          <w:rFonts w:asciiTheme="majorHAnsi" w:hAnsiTheme="majorHAnsi" w:cstheme="majorHAnsi" w:hint="eastAsia"/>
          <w:sz w:val="22"/>
          <w:szCs w:val="22"/>
        </w:rPr>
        <w:t>data</w:t>
      </w:r>
      <w:r w:rsidR="00623539" w:rsidRPr="006C3E4A">
        <w:rPr>
          <w:rFonts w:asciiTheme="majorHAnsi" w:hAnsiTheme="majorHAnsi" w:cstheme="majorHAnsi" w:hint="eastAsia"/>
          <w:sz w:val="22"/>
          <w:szCs w:val="22"/>
        </w:rPr>
        <w:t xml:space="preserve">. </w:t>
      </w:r>
    </w:p>
    <w:p w14:paraId="2CDA234A" w14:textId="1123EDE7" w:rsidR="008A26CF" w:rsidRDefault="00623539" w:rsidP="00AA0AC3">
      <w:pPr>
        <w:ind w:leftChars="269" w:left="565"/>
        <w:rPr>
          <w:rFonts w:asciiTheme="majorHAnsi" w:hAnsiTheme="majorHAnsi" w:cstheme="majorHAnsi" w:hint="eastAsia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 xml:space="preserve">In case </w:t>
      </w:r>
      <w:r w:rsidR="00377342" w:rsidRPr="006C3E4A">
        <w:rPr>
          <w:rFonts w:asciiTheme="majorHAnsi" w:hAnsiTheme="majorHAnsi" w:cstheme="majorHAnsi" w:hint="eastAsia"/>
          <w:sz w:val="22"/>
          <w:szCs w:val="22"/>
        </w:rPr>
        <w:t xml:space="preserve">of </w:t>
      </w:r>
      <w:r w:rsidR="008B0384" w:rsidRPr="006C3E4A">
        <w:rPr>
          <w:rFonts w:asciiTheme="majorHAnsi" w:hAnsiTheme="majorHAnsi" w:cstheme="majorHAnsi" w:hint="eastAsia"/>
          <w:sz w:val="22"/>
          <w:szCs w:val="22"/>
        </w:rPr>
        <w:t>any observed anomalies in the</w:t>
      </w:r>
      <w:r w:rsidR="00110F66" w:rsidRPr="006C3E4A">
        <w:rPr>
          <w:rFonts w:asciiTheme="majorHAnsi" w:hAnsiTheme="majorHAnsi" w:cstheme="majorHAnsi" w:hint="eastAsia"/>
          <w:sz w:val="22"/>
          <w:szCs w:val="22"/>
        </w:rPr>
        <w:t xml:space="preserve"> data </w:t>
      </w:r>
      <w:r w:rsidRPr="006C3E4A">
        <w:rPr>
          <w:rFonts w:asciiTheme="majorHAnsi" w:hAnsiTheme="majorHAnsi" w:cstheme="majorHAnsi" w:hint="eastAsia"/>
          <w:sz w:val="22"/>
          <w:szCs w:val="22"/>
        </w:rPr>
        <w:t xml:space="preserve">from the scientific monitoring, </w:t>
      </w:r>
      <w:proofErr w:type="spellStart"/>
      <w:r w:rsidRPr="006C3E4A">
        <w:rPr>
          <w:rFonts w:asciiTheme="majorHAnsi" w:hAnsiTheme="majorHAnsi" w:cstheme="majorHAnsi"/>
          <w:sz w:val="22"/>
          <w:szCs w:val="22"/>
        </w:rPr>
        <w:t>LEMoC</w:t>
      </w:r>
      <w:proofErr w:type="spellEnd"/>
      <w:r w:rsidR="00AD131B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Pr="006C3E4A">
        <w:rPr>
          <w:rFonts w:asciiTheme="majorHAnsi" w:hAnsiTheme="majorHAnsi" w:cstheme="majorHAnsi" w:hint="eastAsia"/>
          <w:sz w:val="22"/>
          <w:szCs w:val="22"/>
        </w:rPr>
        <w:t xml:space="preserve">should </w:t>
      </w:r>
      <w:r w:rsidR="00AD131B" w:rsidRPr="006C3E4A">
        <w:rPr>
          <w:rFonts w:asciiTheme="majorHAnsi" w:hAnsiTheme="majorHAnsi" w:cstheme="majorHAnsi" w:hint="eastAsia"/>
          <w:sz w:val="22"/>
          <w:szCs w:val="22"/>
        </w:rPr>
        <w:t xml:space="preserve">immediately meet and examine the data to see if they </w:t>
      </w:r>
      <w:r w:rsidR="00110F66" w:rsidRPr="006C3E4A">
        <w:rPr>
          <w:rFonts w:asciiTheme="majorHAnsi" w:hAnsiTheme="majorHAnsi" w:cstheme="majorHAnsi" w:hint="eastAsia"/>
          <w:sz w:val="22"/>
          <w:szCs w:val="22"/>
        </w:rPr>
        <w:t xml:space="preserve">indicate an impending </w:t>
      </w:r>
      <w:r w:rsidR="0035198A" w:rsidRPr="006C3E4A">
        <w:rPr>
          <w:rFonts w:asciiTheme="majorHAnsi" w:hAnsiTheme="majorHAnsi" w:cstheme="majorHAnsi" w:hint="eastAsia"/>
          <w:sz w:val="22"/>
          <w:szCs w:val="22"/>
        </w:rPr>
        <w:t>danger</w:t>
      </w:r>
      <w:r w:rsidR="00110F66" w:rsidRPr="006C3E4A">
        <w:rPr>
          <w:rFonts w:asciiTheme="majorHAnsi" w:hAnsiTheme="majorHAnsi" w:cstheme="majorHAnsi" w:hint="eastAsia"/>
          <w:sz w:val="22"/>
          <w:szCs w:val="22"/>
        </w:rPr>
        <w:t xml:space="preserve"> or not. If emergency is expected, </w:t>
      </w:r>
      <w:proofErr w:type="spellStart"/>
      <w:r w:rsidR="00110F66" w:rsidRPr="006C3E4A">
        <w:rPr>
          <w:rFonts w:asciiTheme="majorHAnsi" w:hAnsiTheme="majorHAnsi" w:cstheme="majorHAnsi" w:hint="eastAsia"/>
          <w:sz w:val="22"/>
          <w:szCs w:val="22"/>
        </w:rPr>
        <w:t>LEMoC</w:t>
      </w:r>
      <w:proofErr w:type="spellEnd"/>
      <w:r w:rsidR="00AD131B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Pr="006C3E4A">
        <w:rPr>
          <w:rFonts w:asciiTheme="majorHAnsi" w:hAnsiTheme="majorHAnsi" w:cstheme="majorHAnsi" w:hint="eastAsia"/>
          <w:sz w:val="22"/>
          <w:szCs w:val="22"/>
        </w:rPr>
        <w:t>immediately inform</w:t>
      </w:r>
      <w:r w:rsidR="00377342" w:rsidRPr="006C3E4A">
        <w:rPr>
          <w:rFonts w:asciiTheme="majorHAnsi" w:hAnsiTheme="majorHAnsi" w:cstheme="majorHAnsi" w:hint="eastAsia"/>
          <w:sz w:val="22"/>
          <w:szCs w:val="22"/>
        </w:rPr>
        <w:t>s</w:t>
      </w:r>
      <w:r w:rsidRPr="006C3E4A">
        <w:rPr>
          <w:rFonts w:asciiTheme="majorHAnsi" w:hAnsiTheme="majorHAnsi" w:cstheme="majorHAnsi" w:hint="eastAsia"/>
          <w:sz w:val="22"/>
          <w:szCs w:val="22"/>
        </w:rPr>
        <w:t xml:space="preserve"> the head of each institution</w:t>
      </w:r>
      <w:r w:rsidR="00377342" w:rsidRPr="006C3E4A">
        <w:rPr>
          <w:rFonts w:asciiTheme="majorHAnsi" w:hAnsiTheme="majorHAnsi" w:cstheme="majorHAnsi" w:hint="eastAsia"/>
          <w:sz w:val="22"/>
          <w:szCs w:val="22"/>
        </w:rPr>
        <w:t>.</w:t>
      </w:r>
      <w:r w:rsidR="003807F3" w:rsidRPr="006C3E4A">
        <w:rPr>
          <w:rFonts w:asciiTheme="majorHAnsi" w:hAnsiTheme="majorHAnsi" w:cstheme="majorHAnsi"/>
          <w:sz w:val="22"/>
          <w:szCs w:val="22"/>
        </w:rPr>
        <w:t xml:space="preserve"> </w:t>
      </w:r>
      <w:r w:rsidR="00377342" w:rsidRPr="006C3E4A">
        <w:rPr>
          <w:rFonts w:asciiTheme="majorHAnsi" w:hAnsiTheme="majorHAnsi" w:cstheme="majorHAnsi" w:hint="eastAsia"/>
          <w:sz w:val="22"/>
          <w:szCs w:val="22"/>
        </w:rPr>
        <w:t>The heads meet and decide on</w:t>
      </w:r>
      <w:r w:rsidR="003807F3" w:rsidRPr="006C3E4A">
        <w:rPr>
          <w:rFonts w:asciiTheme="majorHAnsi" w:hAnsiTheme="majorHAnsi" w:cstheme="majorHAnsi"/>
          <w:sz w:val="22"/>
          <w:szCs w:val="22"/>
        </w:rPr>
        <w:t xml:space="preserve"> </w:t>
      </w:r>
      <w:r w:rsidRPr="006C3E4A">
        <w:rPr>
          <w:rFonts w:asciiTheme="majorHAnsi" w:hAnsiTheme="majorHAnsi" w:cstheme="majorHAnsi" w:hint="eastAsia"/>
          <w:sz w:val="22"/>
          <w:szCs w:val="22"/>
        </w:rPr>
        <w:t xml:space="preserve">the </w:t>
      </w:r>
      <w:r w:rsidR="00377342" w:rsidRPr="006C3E4A">
        <w:rPr>
          <w:rFonts w:asciiTheme="majorHAnsi" w:hAnsiTheme="majorHAnsi" w:cstheme="majorHAnsi" w:hint="eastAsia"/>
          <w:sz w:val="22"/>
          <w:szCs w:val="22"/>
        </w:rPr>
        <w:t>impending</w:t>
      </w:r>
      <w:r w:rsidRPr="006C3E4A">
        <w:rPr>
          <w:rFonts w:asciiTheme="majorHAnsi" w:hAnsiTheme="majorHAnsi" w:cstheme="majorHAnsi" w:hint="eastAsia"/>
          <w:sz w:val="22"/>
          <w:szCs w:val="22"/>
        </w:rPr>
        <w:t xml:space="preserve"> step</w:t>
      </w:r>
      <w:r w:rsidR="00377342" w:rsidRPr="006C3E4A">
        <w:rPr>
          <w:rFonts w:asciiTheme="majorHAnsi" w:hAnsiTheme="majorHAnsi" w:cstheme="majorHAnsi" w:hint="eastAsia"/>
          <w:sz w:val="22"/>
          <w:szCs w:val="22"/>
        </w:rPr>
        <w:t>s</w:t>
      </w:r>
      <w:r w:rsidR="00AD131B" w:rsidRPr="006C3E4A">
        <w:rPr>
          <w:rFonts w:asciiTheme="majorHAnsi" w:hAnsiTheme="majorHAnsi" w:cstheme="majorHAnsi" w:hint="eastAsia"/>
          <w:sz w:val="22"/>
          <w:szCs w:val="22"/>
        </w:rPr>
        <w:t xml:space="preserve"> (e.g., issuing </w:t>
      </w:r>
      <w:r w:rsidR="003807F3" w:rsidRPr="006C3E4A">
        <w:rPr>
          <w:rFonts w:asciiTheme="majorHAnsi" w:hAnsiTheme="majorHAnsi" w:cstheme="majorHAnsi"/>
          <w:sz w:val="22"/>
          <w:szCs w:val="22"/>
        </w:rPr>
        <w:t>alert</w:t>
      </w:r>
      <w:r w:rsidR="00110F66" w:rsidRPr="006C3E4A">
        <w:rPr>
          <w:rFonts w:asciiTheme="majorHAnsi" w:hAnsiTheme="majorHAnsi" w:cstheme="majorHAnsi" w:hint="eastAsia"/>
          <w:sz w:val="22"/>
          <w:szCs w:val="22"/>
        </w:rPr>
        <w:t>)</w:t>
      </w:r>
      <w:r w:rsidR="003807F3" w:rsidRPr="006C3E4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1DE67EE" w14:textId="77777777" w:rsidR="006C3E4A" w:rsidRPr="006C3E4A" w:rsidRDefault="006C3E4A" w:rsidP="00AA0AC3">
      <w:pPr>
        <w:ind w:leftChars="269" w:left="565"/>
        <w:rPr>
          <w:rFonts w:asciiTheme="majorHAnsi" w:hAnsiTheme="majorHAnsi" w:cstheme="majorHAnsi"/>
          <w:sz w:val="22"/>
          <w:szCs w:val="22"/>
        </w:rPr>
      </w:pPr>
    </w:p>
    <w:p w14:paraId="3E35F6F8" w14:textId="77777777" w:rsidR="003E2EE9" w:rsidRPr="006C3E4A" w:rsidRDefault="000D005C" w:rsidP="00AA0AC3">
      <w:pPr>
        <w:ind w:leftChars="44" w:left="567" w:hangingChars="215" w:hanging="475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6C3E4A">
        <w:rPr>
          <w:rFonts w:asciiTheme="majorHAnsi" w:hAnsiTheme="majorHAnsi" w:cstheme="majorHAnsi" w:hint="eastAsia"/>
          <w:b/>
          <w:sz w:val="22"/>
          <w:szCs w:val="22"/>
        </w:rPr>
        <w:t>I-2.</w:t>
      </w:r>
      <w:proofErr w:type="gramEnd"/>
      <w:r w:rsidRPr="006C3E4A">
        <w:rPr>
          <w:rFonts w:asciiTheme="majorHAnsi" w:hAnsiTheme="majorHAnsi" w:cstheme="majorHAnsi" w:hint="eastAsia"/>
          <w:b/>
          <w:sz w:val="22"/>
          <w:szCs w:val="22"/>
        </w:rPr>
        <w:t xml:space="preserve"> </w:t>
      </w:r>
      <w:r w:rsidR="003E2EE9" w:rsidRPr="006C3E4A">
        <w:rPr>
          <w:rFonts w:asciiTheme="majorHAnsi" w:hAnsiTheme="majorHAnsi" w:cstheme="majorHAnsi"/>
          <w:b/>
          <w:sz w:val="22"/>
          <w:szCs w:val="22"/>
        </w:rPr>
        <w:t xml:space="preserve">The role of </w:t>
      </w:r>
      <w:proofErr w:type="spellStart"/>
      <w:r w:rsidR="003E2EE9" w:rsidRPr="006C3E4A">
        <w:rPr>
          <w:rFonts w:asciiTheme="majorHAnsi" w:hAnsiTheme="majorHAnsi" w:cstheme="majorHAnsi"/>
          <w:b/>
          <w:sz w:val="22"/>
          <w:szCs w:val="22"/>
        </w:rPr>
        <w:t>LEMoC</w:t>
      </w:r>
      <w:proofErr w:type="spellEnd"/>
    </w:p>
    <w:p w14:paraId="478889E6" w14:textId="212BC69C" w:rsidR="000D005C" w:rsidRPr="006C3E4A" w:rsidRDefault="003E2EE9" w:rsidP="0035747D">
      <w:pPr>
        <w:ind w:leftChars="44" w:left="565" w:hangingChars="215" w:hanging="473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/>
          <w:sz w:val="22"/>
          <w:szCs w:val="22"/>
        </w:rPr>
        <w:tab/>
      </w:r>
      <w:r w:rsidR="000D005C" w:rsidRPr="006C3E4A">
        <w:rPr>
          <w:rFonts w:asciiTheme="majorHAnsi" w:hAnsiTheme="majorHAnsi" w:cstheme="majorHAnsi" w:hint="eastAsia"/>
          <w:sz w:val="22"/>
          <w:szCs w:val="22"/>
        </w:rPr>
        <w:t xml:space="preserve">To achieve the Project Purpose, the </w:t>
      </w:r>
      <w:r w:rsidR="00FB4CE0" w:rsidRPr="006C3E4A">
        <w:rPr>
          <w:rFonts w:asciiTheme="majorHAnsi" w:hAnsiTheme="majorHAnsi" w:cstheme="majorHAnsi" w:hint="eastAsia"/>
          <w:sz w:val="22"/>
          <w:szCs w:val="22"/>
        </w:rPr>
        <w:t xml:space="preserve">roles and </w:t>
      </w:r>
      <w:r w:rsidR="000D005C" w:rsidRPr="006C3E4A">
        <w:rPr>
          <w:rFonts w:asciiTheme="majorHAnsi" w:hAnsiTheme="majorHAnsi" w:cstheme="majorHAnsi" w:hint="eastAsia"/>
          <w:sz w:val="22"/>
          <w:szCs w:val="22"/>
        </w:rPr>
        <w:t xml:space="preserve">functions of </w:t>
      </w:r>
      <w:proofErr w:type="spellStart"/>
      <w:r w:rsidR="000D005C" w:rsidRPr="006C3E4A">
        <w:rPr>
          <w:rFonts w:asciiTheme="majorHAnsi" w:hAnsiTheme="majorHAnsi" w:cstheme="majorHAnsi" w:hint="eastAsia"/>
          <w:sz w:val="22"/>
          <w:szCs w:val="22"/>
        </w:rPr>
        <w:t>LEMoC</w:t>
      </w:r>
      <w:proofErr w:type="spellEnd"/>
      <w:r w:rsidR="000D005C" w:rsidRPr="006C3E4A">
        <w:rPr>
          <w:rFonts w:asciiTheme="majorHAnsi" w:hAnsiTheme="majorHAnsi" w:cstheme="majorHAnsi" w:hint="eastAsia"/>
          <w:sz w:val="22"/>
          <w:szCs w:val="22"/>
        </w:rPr>
        <w:t xml:space="preserve"> need to be clarified</w:t>
      </w:r>
      <w:r w:rsidR="00FB4CE0" w:rsidRPr="006C3E4A">
        <w:rPr>
          <w:rFonts w:asciiTheme="majorHAnsi" w:hAnsiTheme="majorHAnsi" w:cstheme="majorHAnsi" w:hint="eastAsia"/>
          <w:sz w:val="22"/>
          <w:szCs w:val="22"/>
        </w:rPr>
        <w:t xml:space="preserve">. </w:t>
      </w:r>
      <w:r w:rsidR="00D1363F" w:rsidRPr="006C3E4A">
        <w:rPr>
          <w:rFonts w:asciiTheme="majorHAnsi" w:hAnsiTheme="majorHAnsi" w:cstheme="majorHAnsi" w:hint="eastAsia"/>
          <w:sz w:val="22"/>
          <w:szCs w:val="22"/>
        </w:rPr>
        <w:t xml:space="preserve">The </w:t>
      </w:r>
      <w:r w:rsidR="00317254" w:rsidRPr="006C3E4A">
        <w:rPr>
          <w:rFonts w:asciiTheme="majorHAnsi" w:hAnsiTheme="majorHAnsi" w:cstheme="majorHAnsi" w:hint="eastAsia"/>
          <w:sz w:val="22"/>
          <w:szCs w:val="22"/>
        </w:rPr>
        <w:t xml:space="preserve">basic ideas for </w:t>
      </w:r>
      <w:proofErr w:type="spellStart"/>
      <w:r w:rsidR="00317254" w:rsidRPr="006C3E4A">
        <w:rPr>
          <w:rFonts w:asciiTheme="majorHAnsi" w:hAnsiTheme="majorHAnsi" w:cstheme="majorHAnsi" w:hint="eastAsia"/>
          <w:sz w:val="22"/>
          <w:szCs w:val="22"/>
        </w:rPr>
        <w:t>LEMoC</w:t>
      </w:r>
      <w:proofErr w:type="spellEnd"/>
      <w:r w:rsidR="00317254" w:rsidRPr="006C3E4A">
        <w:rPr>
          <w:rFonts w:asciiTheme="majorHAnsi" w:hAnsiTheme="majorHAnsi" w:cstheme="majorHAnsi" w:hint="eastAsia"/>
          <w:sz w:val="22"/>
          <w:szCs w:val="22"/>
        </w:rPr>
        <w:t xml:space="preserve"> can be extracted from </w:t>
      </w:r>
      <w:r w:rsidR="00D1363F" w:rsidRPr="006C3E4A">
        <w:rPr>
          <w:rFonts w:asciiTheme="majorHAnsi" w:hAnsiTheme="majorHAnsi" w:cstheme="majorHAnsi" w:hint="eastAsia"/>
          <w:sz w:val="22"/>
          <w:szCs w:val="22"/>
        </w:rPr>
        <w:t xml:space="preserve">PDM_2014 </w:t>
      </w:r>
      <w:r w:rsidR="00317254" w:rsidRPr="006C3E4A">
        <w:rPr>
          <w:rFonts w:asciiTheme="majorHAnsi" w:hAnsiTheme="majorHAnsi" w:cstheme="majorHAnsi" w:hint="eastAsia"/>
          <w:sz w:val="22"/>
          <w:szCs w:val="22"/>
        </w:rPr>
        <w:t>and the 4</w:t>
      </w:r>
      <w:r w:rsidR="00317254" w:rsidRPr="006C3E4A">
        <w:rPr>
          <w:rFonts w:asciiTheme="majorHAnsi" w:hAnsiTheme="majorHAnsi" w:cstheme="majorHAnsi" w:hint="eastAsia"/>
          <w:sz w:val="22"/>
          <w:szCs w:val="22"/>
          <w:vertAlign w:val="superscript"/>
        </w:rPr>
        <w:t>th</w:t>
      </w:r>
      <w:r w:rsidR="00317254" w:rsidRPr="006C3E4A">
        <w:rPr>
          <w:rFonts w:asciiTheme="majorHAnsi" w:hAnsiTheme="majorHAnsi" w:cstheme="majorHAnsi" w:hint="eastAsia"/>
          <w:sz w:val="22"/>
          <w:szCs w:val="22"/>
        </w:rPr>
        <w:t xml:space="preserve"> JCC Minutes (Mar. 2015).</w:t>
      </w:r>
    </w:p>
    <w:p w14:paraId="5C1F2959" w14:textId="16D89B2B" w:rsidR="00154DD7" w:rsidRPr="006C3E4A" w:rsidRDefault="000A629F" w:rsidP="00D80EE6">
      <w:pPr>
        <w:pStyle w:val="a3"/>
        <w:numPr>
          <w:ilvl w:val="0"/>
          <w:numId w:val="15"/>
        </w:numPr>
        <w:ind w:leftChars="0" w:left="993" w:hanging="426"/>
        <w:jc w:val="left"/>
        <w:rPr>
          <w:rFonts w:asciiTheme="majorHAnsi" w:hAnsiTheme="majorHAnsi" w:cstheme="majorHAnsi"/>
          <w:sz w:val="22"/>
          <w:szCs w:val="22"/>
        </w:rPr>
      </w:pPr>
      <w:proofErr w:type="spellStart"/>
      <w:r w:rsidRPr="006C3E4A">
        <w:rPr>
          <w:rFonts w:asciiTheme="majorHAnsi" w:hAnsiTheme="majorHAnsi" w:cstheme="majorHAnsi" w:hint="eastAsia"/>
          <w:sz w:val="22"/>
          <w:szCs w:val="22"/>
        </w:rPr>
        <w:t>LEMoC</w:t>
      </w:r>
      <w:proofErr w:type="spellEnd"/>
      <w:r w:rsidRPr="006C3E4A">
        <w:rPr>
          <w:rFonts w:asciiTheme="majorHAnsi" w:hAnsiTheme="majorHAnsi" w:cstheme="majorHAnsi" w:hint="eastAsia"/>
          <w:sz w:val="22"/>
          <w:szCs w:val="22"/>
        </w:rPr>
        <w:t xml:space="preserve"> consists of three representative persons each from IRGM and DPC. (</w:t>
      </w:r>
      <w:r w:rsidR="00377342" w:rsidRPr="006C3E4A">
        <w:rPr>
          <w:rFonts w:asciiTheme="majorHAnsi" w:hAnsiTheme="majorHAnsi" w:cstheme="majorHAnsi" w:hint="eastAsia"/>
          <w:sz w:val="22"/>
          <w:szCs w:val="22"/>
        </w:rPr>
        <w:t>IRGM</w:t>
      </w:r>
      <w:r w:rsidRPr="006C3E4A">
        <w:rPr>
          <w:rFonts w:asciiTheme="majorHAnsi" w:hAnsiTheme="majorHAnsi" w:cstheme="majorHAnsi" w:hint="eastAsia"/>
          <w:sz w:val="22"/>
          <w:szCs w:val="22"/>
        </w:rPr>
        <w:t xml:space="preserve"> members are </w:t>
      </w:r>
      <w:proofErr w:type="spellStart"/>
      <w:r w:rsidRPr="006C3E4A">
        <w:rPr>
          <w:rFonts w:asciiTheme="majorHAnsi" w:hAnsiTheme="majorHAnsi" w:cstheme="majorHAnsi" w:hint="eastAsia"/>
          <w:sz w:val="22"/>
          <w:szCs w:val="22"/>
        </w:rPr>
        <w:t>F</w:t>
      </w:r>
      <w:r w:rsidR="00154DD7" w:rsidRPr="006C3E4A">
        <w:rPr>
          <w:rFonts w:asciiTheme="majorHAnsi" w:hAnsiTheme="majorHAnsi" w:cstheme="majorHAnsi" w:hint="eastAsia"/>
          <w:sz w:val="22"/>
          <w:szCs w:val="22"/>
        </w:rPr>
        <w:t>antong</w:t>
      </w:r>
      <w:proofErr w:type="spellEnd"/>
      <w:r w:rsidR="00154DD7" w:rsidRPr="006C3E4A">
        <w:rPr>
          <w:rFonts w:asciiTheme="majorHAnsi" w:hAnsiTheme="majorHAnsi" w:cstheme="majorHAnsi" w:hint="eastAsia"/>
          <w:sz w:val="22"/>
          <w:szCs w:val="22"/>
        </w:rPr>
        <w:t xml:space="preserve">, </w:t>
      </w:r>
      <w:proofErr w:type="spellStart"/>
      <w:r w:rsidR="00154DD7" w:rsidRPr="006C3E4A">
        <w:rPr>
          <w:rFonts w:asciiTheme="majorHAnsi" w:hAnsiTheme="majorHAnsi" w:cstheme="majorHAnsi" w:hint="eastAsia"/>
          <w:sz w:val="22"/>
          <w:szCs w:val="22"/>
        </w:rPr>
        <w:t>Issa</w:t>
      </w:r>
      <w:proofErr w:type="spellEnd"/>
      <w:r w:rsidR="00154DD7" w:rsidRPr="006C3E4A">
        <w:rPr>
          <w:rFonts w:asciiTheme="majorHAnsi" w:hAnsiTheme="majorHAnsi" w:cstheme="majorHAnsi" w:hint="eastAsia"/>
          <w:sz w:val="22"/>
          <w:szCs w:val="22"/>
        </w:rPr>
        <w:t xml:space="preserve"> and Romaric</w:t>
      </w:r>
      <w:r w:rsidR="00377342" w:rsidRPr="006C3E4A">
        <w:rPr>
          <w:rFonts w:asciiTheme="majorHAnsi" w:hAnsiTheme="majorHAnsi" w:cstheme="majorHAnsi" w:hint="eastAsia"/>
          <w:sz w:val="22"/>
          <w:szCs w:val="22"/>
        </w:rPr>
        <w:t xml:space="preserve">, and tentative </w:t>
      </w:r>
      <w:r w:rsidR="00377342" w:rsidRPr="006C3E4A">
        <w:rPr>
          <w:rFonts w:asciiTheme="majorHAnsi" w:hAnsiTheme="majorHAnsi" w:cstheme="majorHAnsi" w:hint="eastAsia"/>
          <w:sz w:val="22"/>
          <w:szCs w:val="22"/>
        </w:rPr>
        <w:t>DPC</w:t>
      </w:r>
      <w:r w:rsidR="00377342" w:rsidRPr="006C3E4A">
        <w:rPr>
          <w:rFonts w:asciiTheme="majorHAnsi" w:hAnsiTheme="majorHAnsi" w:cstheme="majorHAnsi" w:hint="eastAsia"/>
          <w:sz w:val="22"/>
          <w:szCs w:val="22"/>
        </w:rPr>
        <w:t xml:space="preserve"> members are </w:t>
      </w:r>
      <w:proofErr w:type="spellStart"/>
      <w:r w:rsidR="00154DD7" w:rsidRPr="006C3E4A">
        <w:rPr>
          <w:rFonts w:asciiTheme="majorHAnsi" w:hAnsiTheme="majorHAnsi" w:cstheme="majorHAnsi" w:hint="eastAsia"/>
          <w:sz w:val="22"/>
          <w:szCs w:val="22"/>
        </w:rPr>
        <w:t>Kegne</w:t>
      </w:r>
      <w:proofErr w:type="spellEnd"/>
      <w:r w:rsidR="00154DD7" w:rsidRPr="006C3E4A">
        <w:rPr>
          <w:rFonts w:asciiTheme="majorHAnsi" w:hAnsiTheme="majorHAnsi" w:cstheme="majorHAnsi" w:hint="eastAsia"/>
          <w:sz w:val="22"/>
          <w:szCs w:val="22"/>
        </w:rPr>
        <w:t xml:space="preserve">, </w:t>
      </w:r>
      <w:proofErr w:type="spellStart"/>
      <w:r w:rsidR="00154DD7" w:rsidRPr="006C3E4A">
        <w:rPr>
          <w:rFonts w:asciiTheme="majorHAnsi" w:hAnsiTheme="majorHAnsi" w:cstheme="majorHAnsi" w:hint="eastAsia"/>
          <w:sz w:val="22"/>
          <w:szCs w:val="22"/>
        </w:rPr>
        <w:t>Belinga</w:t>
      </w:r>
      <w:proofErr w:type="spellEnd"/>
      <w:r w:rsidR="00154DD7" w:rsidRPr="006C3E4A">
        <w:rPr>
          <w:rFonts w:asciiTheme="majorHAnsi" w:hAnsiTheme="majorHAnsi" w:cstheme="majorHAnsi" w:hint="eastAsia"/>
          <w:sz w:val="22"/>
          <w:szCs w:val="22"/>
        </w:rPr>
        <w:t xml:space="preserve"> and </w:t>
      </w:r>
      <w:proofErr w:type="spellStart"/>
      <w:r w:rsidR="00154DD7" w:rsidRPr="006C3E4A">
        <w:rPr>
          <w:rFonts w:asciiTheme="majorHAnsi" w:hAnsiTheme="majorHAnsi" w:cstheme="majorHAnsi" w:hint="eastAsia"/>
          <w:sz w:val="22"/>
          <w:szCs w:val="22"/>
        </w:rPr>
        <w:t>Ndoc</w:t>
      </w:r>
      <w:proofErr w:type="spellEnd"/>
      <w:r w:rsidR="00154DD7" w:rsidRPr="006C3E4A">
        <w:rPr>
          <w:rFonts w:asciiTheme="majorHAnsi" w:hAnsiTheme="majorHAnsi" w:cstheme="majorHAnsi" w:hint="eastAsia"/>
          <w:sz w:val="22"/>
          <w:szCs w:val="22"/>
        </w:rPr>
        <w:t xml:space="preserve">. </w:t>
      </w:r>
      <w:r w:rsidR="00377342" w:rsidRPr="006C3E4A">
        <w:rPr>
          <w:rFonts w:asciiTheme="majorHAnsi" w:hAnsiTheme="majorHAnsi" w:cstheme="majorHAnsi" w:hint="eastAsia"/>
          <w:sz w:val="22"/>
          <w:szCs w:val="22"/>
        </w:rPr>
        <w:t>These members need to be approved by the two organizations.</w:t>
      </w:r>
      <w:r w:rsidR="00377342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BC66C7" w:rsidRPr="006C3E4A">
        <w:rPr>
          <w:rFonts w:asciiTheme="majorHAnsi" w:hAnsiTheme="majorHAnsi" w:cstheme="majorHAnsi" w:hint="eastAsia"/>
          <w:sz w:val="22"/>
          <w:szCs w:val="22"/>
        </w:rPr>
        <w:t xml:space="preserve">Aka may be better involved in </w:t>
      </w:r>
      <w:proofErr w:type="spellStart"/>
      <w:r w:rsidR="00BC66C7" w:rsidRPr="006C3E4A">
        <w:rPr>
          <w:rFonts w:asciiTheme="majorHAnsi" w:hAnsiTheme="majorHAnsi" w:cstheme="majorHAnsi" w:hint="eastAsia"/>
          <w:sz w:val="22"/>
          <w:szCs w:val="22"/>
        </w:rPr>
        <w:t>LEMoC</w:t>
      </w:r>
      <w:proofErr w:type="spellEnd"/>
      <w:r w:rsidR="00377342" w:rsidRPr="006C3E4A">
        <w:rPr>
          <w:rFonts w:asciiTheme="majorHAnsi" w:hAnsiTheme="majorHAnsi" w:cstheme="majorHAnsi" w:hint="eastAsia"/>
          <w:sz w:val="22"/>
          <w:szCs w:val="22"/>
        </w:rPr>
        <w:t xml:space="preserve">, but </w:t>
      </w:r>
      <w:r w:rsidR="00377342" w:rsidRPr="006C3E4A">
        <w:rPr>
          <w:rFonts w:asciiTheme="majorHAnsi" w:hAnsiTheme="majorHAnsi" w:cstheme="majorHAnsi" w:hint="eastAsia"/>
          <w:sz w:val="22"/>
          <w:szCs w:val="22"/>
        </w:rPr>
        <w:lastRenderedPageBreak/>
        <w:t>does not need to be involved in cooking data.</w:t>
      </w:r>
    </w:p>
    <w:p w14:paraId="47B75983" w14:textId="35B1B4FE" w:rsidR="007206C7" w:rsidRPr="006C3E4A" w:rsidRDefault="00110F66" w:rsidP="00C13197">
      <w:pPr>
        <w:pStyle w:val="a3"/>
        <w:numPr>
          <w:ilvl w:val="0"/>
          <w:numId w:val="15"/>
        </w:numPr>
        <w:ind w:leftChars="0" w:left="993" w:hanging="426"/>
        <w:jc w:val="left"/>
        <w:rPr>
          <w:rFonts w:asciiTheme="majorHAnsi" w:hAnsiTheme="majorHAnsi" w:cstheme="majorHAnsi"/>
          <w:sz w:val="22"/>
          <w:szCs w:val="22"/>
        </w:rPr>
      </w:pPr>
      <w:proofErr w:type="spellStart"/>
      <w:r w:rsidRPr="006C3E4A">
        <w:rPr>
          <w:rFonts w:asciiTheme="majorHAnsi" w:hAnsiTheme="majorHAnsi" w:cstheme="majorHAnsi" w:hint="eastAsia"/>
          <w:sz w:val="22"/>
          <w:szCs w:val="22"/>
        </w:rPr>
        <w:t>LEMoC</w:t>
      </w:r>
      <w:proofErr w:type="spellEnd"/>
      <w:r w:rsidRPr="006C3E4A">
        <w:rPr>
          <w:rFonts w:asciiTheme="majorHAnsi" w:hAnsiTheme="majorHAnsi" w:cstheme="majorHAnsi" w:hint="eastAsia"/>
          <w:sz w:val="22"/>
          <w:szCs w:val="22"/>
        </w:rPr>
        <w:t xml:space="preserve"> should meet </w:t>
      </w:r>
      <w:r w:rsidR="00377342" w:rsidRPr="006C3E4A">
        <w:rPr>
          <w:rFonts w:asciiTheme="majorHAnsi" w:hAnsiTheme="majorHAnsi" w:cstheme="majorHAnsi" w:hint="eastAsia"/>
          <w:sz w:val="22"/>
          <w:szCs w:val="22"/>
        </w:rPr>
        <w:t>if and when the need arises</w:t>
      </w:r>
      <w:r w:rsidR="007206C7" w:rsidRPr="006C3E4A">
        <w:rPr>
          <w:rFonts w:asciiTheme="majorHAnsi" w:hAnsiTheme="majorHAnsi" w:cstheme="majorHAnsi" w:hint="eastAsia"/>
          <w:sz w:val="22"/>
          <w:szCs w:val="22"/>
        </w:rPr>
        <w:t>.</w:t>
      </w:r>
      <w:r w:rsidR="00A73AFB" w:rsidRPr="006C3E4A">
        <w:rPr>
          <w:rFonts w:asciiTheme="majorHAnsi" w:hAnsiTheme="majorHAnsi" w:cstheme="majorHAnsi" w:hint="eastAsia"/>
          <w:sz w:val="22"/>
          <w:szCs w:val="22"/>
        </w:rPr>
        <w:t xml:space="preserve"> Meeting frequency </w:t>
      </w:r>
      <w:r w:rsidR="00D90143" w:rsidRPr="006C3E4A">
        <w:rPr>
          <w:rFonts w:asciiTheme="majorHAnsi" w:hAnsiTheme="majorHAnsi" w:cstheme="majorHAnsi" w:hint="eastAsia"/>
          <w:sz w:val="22"/>
          <w:szCs w:val="22"/>
        </w:rPr>
        <w:t xml:space="preserve">will be </w:t>
      </w:r>
      <w:r w:rsidR="00A73AFB" w:rsidRPr="006C3E4A">
        <w:rPr>
          <w:rFonts w:asciiTheme="majorHAnsi" w:hAnsiTheme="majorHAnsi" w:cstheme="majorHAnsi" w:hint="eastAsia"/>
          <w:sz w:val="22"/>
          <w:szCs w:val="22"/>
        </w:rPr>
        <w:t>fixed</w:t>
      </w:r>
      <w:r w:rsidR="0035747D" w:rsidRPr="006C3E4A">
        <w:rPr>
          <w:rFonts w:asciiTheme="majorHAnsi" w:hAnsiTheme="majorHAnsi" w:cstheme="majorHAnsi" w:hint="eastAsia"/>
          <w:sz w:val="22"/>
          <w:szCs w:val="22"/>
        </w:rPr>
        <w:t xml:space="preserve"> in the first</w:t>
      </w:r>
      <w:r w:rsidR="0035747D" w:rsidRPr="006C3E4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90143" w:rsidRPr="006C3E4A">
        <w:rPr>
          <w:rFonts w:asciiTheme="majorHAnsi" w:hAnsiTheme="majorHAnsi" w:cstheme="majorHAnsi" w:hint="eastAsia"/>
          <w:sz w:val="22"/>
          <w:szCs w:val="22"/>
        </w:rPr>
        <w:t>LEMoC</w:t>
      </w:r>
      <w:proofErr w:type="spellEnd"/>
      <w:r w:rsidR="00D90143" w:rsidRPr="006C3E4A">
        <w:rPr>
          <w:rFonts w:asciiTheme="majorHAnsi" w:hAnsiTheme="majorHAnsi" w:cstheme="majorHAnsi" w:hint="eastAsia"/>
          <w:sz w:val="22"/>
          <w:szCs w:val="22"/>
        </w:rPr>
        <w:t xml:space="preserve"> meeting</w:t>
      </w:r>
      <w:r w:rsidR="00377342" w:rsidRPr="006C3E4A">
        <w:rPr>
          <w:rFonts w:asciiTheme="majorHAnsi" w:hAnsiTheme="majorHAnsi" w:cstheme="majorHAnsi" w:hint="eastAsia"/>
          <w:sz w:val="22"/>
          <w:szCs w:val="22"/>
        </w:rPr>
        <w:t xml:space="preserve"> (when will it be?)</w:t>
      </w:r>
      <w:r w:rsidR="00AA0AC3" w:rsidRPr="006C3E4A">
        <w:rPr>
          <w:rFonts w:asciiTheme="majorHAnsi" w:hAnsiTheme="majorHAnsi" w:cstheme="majorHAnsi" w:hint="eastAsia"/>
          <w:sz w:val="22"/>
          <w:szCs w:val="22"/>
        </w:rPr>
        <w:t xml:space="preserve">. </w:t>
      </w:r>
    </w:p>
    <w:p w14:paraId="2FD362C8" w14:textId="77777777" w:rsidR="009C158E" w:rsidRPr="006C3E4A" w:rsidRDefault="000D005C" w:rsidP="00D80EE6">
      <w:pPr>
        <w:pStyle w:val="a3"/>
        <w:numPr>
          <w:ilvl w:val="0"/>
          <w:numId w:val="15"/>
        </w:numPr>
        <w:ind w:leftChars="0" w:left="993" w:hanging="426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/>
          <w:sz w:val="22"/>
          <w:szCs w:val="22"/>
        </w:rPr>
        <w:t xml:space="preserve">The results of scientific monitoring are </w:t>
      </w:r>
      <w:r w:rsidR="002D0424" w:rsidRPr="006C3E4A">
        <w:rPr>
          <w:rFonts w:asciiTheme="majorHAnsi" w:hAnsiTheme="majorHAnsi" w:cstheme="majorHAnsi" w:hint="eastAsia"/>
          <w:sz w:val="22"/>
          <w:szCs w:val="22"/>
        </w:rPr>
        <w:t xml:space="preserve">regularly and </w:t>
      </w:r>
      <w:r w:rsidRPr="006C3E4A">
        <w:rPr>
          <w:rFonts w:asciiTheme="majorHAnsi" w:hAnsiTheme="majorHAnsi" w:cstheme="majorHAnsi"/>
          <w:sz w:val="22"/>
          <w:szCs w:val="22"/>
        </w:rPr>
        <w:t xml:space="preserve">systematically </w:t>
      </w:r>
      <w:r w:rsidR="002D0424" w:rsidRPr="006C3E4A">
        <w:rPr>
          <w:rFonts w:asciiTheme="majorHAnsi" w:hAnsiTheme="majorHAnsi" w:cstheme="majorHAnsi" w:hint="eastAsia"/>
          <w:sz w:val="22"/>
          <w:szCs w:val="22"/>
        </w:rPr>
        <w:t>prep</w:t>
      </w:r>
      <w:r w:rsidRPr="006C3E4A">
        <w:rPr>
          <w:rFonts w:asciiTheme="majorHAnsi" w:hAnsiTheme="majorHAnsi" w:cstheme="majorHAnsi"/>
          <w:sz w:val="22"/>
          <w:szCs w:val="22"/>
        </w:rPr>
        <w:t xml:space="preserve">ared </w:t>
      </w:r>
      <w:r w:rsidR="002D0424" w:rsidRPr="006C3E4A">
        <w:rPr>
          <w:rFonts w:asciiTheme="majorHAnsi" w:hAnsiTheme="majorHAnsi" w:cstheme="majorHAnsi" w:hint="eastAsia"/>
          <w:sz w:val="22"/>
          <w:szCs w:val="22"/>
        </w:rPr>
        <w:t>by the IRGM-</w:t>
      </w:r>
      <w:proofErr w:type="spellStart"/>
      <w:r w:rsidR="002D0424" w:rsidRPr="006C3E4A">
        <w:rPr>
          <w:rFonts w:asciiTheme="majorHAnsi" w:hAnsiTheme="majorHAnsi" w:cstheme="majorHAnsi" w:hint="eastAsia"/>
          <w:sz w:val="22"/>
          <w:szCs w:val="22"/>
        </w:rPr>
        <w:t>LEMoC</w:t>
      </w:r>
      <w:proofErr w:type="spellEnd"/>
      <w:r w:rsidR="002D0424" w:rsidRPr="006C3E4A">
        <w:rPr>
          <w:rFonts w:asciiTheme="majorHAnsi" w:hAnsiTheme="majorHAnsi" w:cstheme="majorHAnsi" w:hint="eastAsia"/>
          <w:sz w:val="22"/>
          <w:szCs w:val="22"/>
        </w:rPr>
        <w:t xml:space="preserve"> members, and shared </w:t>
      </w:r>
      <w:r w:rsidR="00D90143" w:rsidRPr="006C3E4A">
        <w:rPr>
          <w:rFonts w:asciiTheme="majorHAnsi" w:hAnsiTheme="majorHAnsi" w:cstheme="majorHAnsi" w:hint="eastAsia"/>
          <w:sz w:val="22"/>
          <w:szCs w:val="22"/>
        </w:rPr>
        <w:t>with</w:t>
      </w:r>
      <w:r w:rsidRPr="006C3E4A">
        <w:rPr>
          <w:rFonts w:asciiTheme="majorHAnsi" w:hAnsiTheme="majorHAnsi" w:cstheme="majorHAnsi"/>
          <w:sz w:val="22"/>
          <w:szCs w:val="22"/>
        </w:rPr>
        <w:t xml:space="preserve"> </w:t>
      </w:r>
      <w:r w:rsidR="00110F66" w:rsidRPr="006C3E4A">
        <w:rPr>
          <w:rFonts w:asciiTheme="majorHAnsi" w:hAnsiTheme="majorHAnsi" w:cstheme="majorHAnsi" w:hint="eastAsia"/>
          <w:sz w:val="22"/>
          <w:szCs w:val="22"/>
        </w:rPr>
        <w:t xml:space="preserve">the </w:t>
      </w:r>
      <w:r w:rsidRPr="006C3E4A">
        <w:rPr>
          <w:rFonts w:asciiTheme="majorHAnsi" w:hAnsiTheme="majorHAnsi" w:cstheme="majorHAnsi"/>
          <w:sz w:val="22"/>
          <w:szCs w:val="22"/>
        </w:rPr>
        <w:t>DPC</w:t>
      </w:r>
      <w:r w:rsidR="00110F66" w:rsidRPr="006C3E4A">
        <w:rPr>
          <w:rFonts w:asciiTheme="majorHAnsi" w:hAnsiTheme="majorHAnsi" w:cstheme="majorHAnsi" w:hint="eastAsia"/>
          <w:sz w:val="22"/>
          <w:szCs w:val="22"/>
        </w:rPr>
        <w:t xml:space="preserve"> members</w:t>
      </w:r>
      <w:r w:rsidRPr="006C3E4A">
        <w:rPr>
          <w:rFonts w:asciiTheme="majorHAnsi" w:hAnsiTheme="majorHAnsi" w:cstheme="majorHAnsi"/>
          <w:sz w:val="22"/>
          <w:szCs w:val="22"/>
        </w:rPr>
        <w:t>.</w:t>
      </w:r>
    </w:p>
    <w:p w14:paraId="5FF1D6DF" w14:textId="3AFB7A23" w:rsidR="000D005C" w:rsidRPr="006C3E4A" w:rsidRDefault="002D0424" w:rsidP="00D80EE6">
      <w:pPr>
        <w:ind w:left="993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>Minutes of the meetings should be uploaded onto an appropriate website</w:t>
      </w:r>
      <w:r w:rsidR="000D005C" w:rsidRPr="006C3E4A">
        <w:rPr>
          <w:rFonts w:asciiTheme="majorHAnsi" w:hAnsiTheme="majorHAnsi" w:cstheme="majorHAnsi" w:hint="eastAsia"/>
          <w:sz w:val="22"/>
          <w:szCs w:val="22"/>
        </w:rPr>
        <w:t>.</w:t>
      </w:r>
      <w:r w:rsidR="00B62F1A" w:rsidRPr="006C3E4A">
        <w:rPr>
          <w:rFonts w:asciiTheme="majorHAnsi" w:hAnsiTheme="majorHAnsi" w:cstheme="majorHAnsi" w:hint="eastAsia"/>
          <w:sz w:val="22"/>
          <w:szCs w:val="22"/>
        </w:rPr>
        <w:t xml:space="preserve"> A website devoted specifically to </w:t>
      </w:r>
      <w:proofErr w:type="spellStart"/>
      <w:r w:rsidR="00B62F1A" w:rsidRPr="006C3E4A">
        <w:rPr>
          <w:rFonts w:asciiTheme="majorHAnsi" w:hAnsiTheme="majorHAnsi" w:cstheme="majorHAnsi" w:hint="eastAsia"/>
          <w:sz w:val="22"/>
          <w:szCs w:val="22"/>
        </w:rPr>
        <w:t>LEMoC</w:t>
      </w:r>
      <w:proofErr w:type="spellEnd"/>
      <w:r w:rsidR="00B62F1A" w:rsidRPr="006C3E4A">
        <w:rPr>
          <w:rFonts w:asciiTheme="majorHAnsi" w:hAnsiTheme="majorHAnsi" w:cstheme="majorHAnsi" w:hint="eastAsia"/>
          <w:sz w:val="22"/>
          <w:szCs w:val="22"/>
        </w:rPr>
        <w:t xml:space="preserve"> may better be set up.</w:t>
      </w:r>
      <w:r w:rsidR="006107FC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6107FC" w:rsidRPr="006C3E4A">
        <w:rPr>
          <w:rFonts w:asciiTheme="majorHAnsi" w:hAnsiTheme="majorHAnsi" w:cstheme="majorHAnsi"/>
          <w:sz w:val="22"/>
          <w:szCs w:val="22"/>
        </w:rPr>
        <w:t>Critical information for risk management and decision making cannot be on a website</w:t>
      </w:r>
      <w:r w:rsidR="006107FC" w:rsidRPr="006C3E4A">
        <w:rPr>
          <w:rFonts w:asciiTheme="majorHAnsi" w:hAnsiTheme="majorHAnsi" w:cstheme="majorHAnsi" w:hint="eastAsia"/>
          <w:sz w:val="22"/>
          <w:szCs w:val="22"/>
        </w:rPr>
        <w:t>.</w:t>
      </w:r>
    </w:p>
    <w:p w14:paraId="2F092F30" w14:textId="77BBD796" w:rsidR="000D005C" w:rsidRPr="006C3E4A" w:rsidRDefault="00A82B29" w:rsidP="00D80EE6">
      <w:pPr>
        <w:pStyle w:val="a3"/>
        <w:numPr>
          <w:ilvl w:val="0"/>
          <w:numId w:val="15"/>
        </w:numPr>
        <w:ind w:leftChars="0" w:left="993" w:hanging="426"/>
        <w:rPr>
          <w:rFonts w:asciiTheme="majorHAnsi" w:hAnsiTheme="majorHAnsi" w:cstheme="majorHAnsi"/>
          <w:sz w:val="22"/>
          <w:szCs w:val="22"/>
        </w:rPr>
      </w:pPr>
      <w:proofErr w:type="spellStart"/>
      <w:r w:rsidRPr="006C3E4A">
        <w:rPr>
          <w:rFonts w:asciiTheme="majorHAnsi" w:hAnsiTheme="majorHAnsi" w:cstheme="majorHAnsi" w:hint="eastAsia"/>
          <w:sz w:val="22"/>
          <w:szCs w:val="22"/>
        </w:rPr>
        <w:t>LEMoC</w:t>
      </w:r>
      <w:proofErr w:type="spellEnd"/>
      <w:r w:rsidRPr="006C3E4A">
        <w:rPr>
          <w:rFonts w:asciiTheme="majorHAnsi" w:hAnsiTheme="majorHAnsi" w:cstheme="majorHAnsi" w:hint="eastAsia"/>
          <w:sz w:val="22"/>
          <w:szCs w:val="22"/>
        </w:rPr>
        <w:t xml:space="preserve"> r</w:t>
      </w:r>
      <w:r w:rsidR="000D005C" w:rsidRPr="006C3E4A">
        <w:rPr>
          <w:rFonts w:asciiTheme="majorHAnsi" w:hAnsiTheme="majorHAnsi" w:cstheme="majorHAnsi"/>
          <w:sz w:val="22"/>
          <w:szCs w:val="22"/>
        </w:rPr>
        <w:t>ecommend</w:t>
      </w:r>
      <w:r w:rsidRPr="006C3E4A">
        <w:rPr>
          <w:rFonts w:asciiTheme="majorHAnsi" w:hAnsiTheme="majorHAnsi" w:cstheme="majorHAnsi" w:hint="eastAsia"/>
          <w:sz w:val="22"/>
          <w:szCs w:val="22"/>
        </w:rPr>
        <w:t>s</w:t>
      </w:r>
      <w:r w:rsidR="000D005C" w:rsidRPr="006C3E4A">
        <w:rPr>
          <w:rFonts w:asciiTheme="majorHAnsi" w:hAnsiTheme="majorHAnsi" w:cstheme="majorHAnsi"/>
          <w:sz w:val="22"/>
          <w:szCs w:val="22"/>
        </w:rPr>
        <w:t xml:space="preserve"> </w:t>
      </w:r>
      <w:r w:rsidRPr="006C3E4A">
        <w:rPr>
          <w:rFonts w:asciiTheme="majorHAnsi" w:hAnsiTheme="majorHAnsi" w:cstheme="majorHAnsi"/>
          <w:sz w:val="22"/>
          <w:szCs w:val="22"/>
        </w:rPr>
        <w:t>disaster</w:t>
      </w:r>
      <w:r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Pr="006C3E4A">
        <w:rPr>
          <w:rFonts w:asciiTheme="majorHAnsi" w:hAnsiTheme="majorHAnsi" w:cstheme="majorHAnsi"/>
          <w:sz w:val="22"/>
          <w:szCs w:val="22"/>
        </w:rPr>
        <w:t xml:space="preserve">management </w:t>
      </w:r>
      <w:r w:rsidRPr="006C3E4A">
        <w:rPr>
          <w:rFonts w:asciiTheme="majorHAnsi" w:hAnsiTheme="majorHAnsi" w:cstheme="majorHAnsi" w:hint="eastAsia"/>
          <w:sz w:val="22"/>
          <w:szCs w:val="22"/>
        </w:rPr>
        <w:t>to higher authorities.</w:t>
      </w:r>
      <w:r w:rsidR="00B62F1A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7206C7" w:rsidRPr="006C3E4A">
        <w:rPr>
          <w:rFonts w:asciiTheme="majorHAnsi" w:hAnsiTheme="majorHAnsi" w:cstheme="majorHAnsi" w:hint="eastAsia"/>
          <w:sz w:val="22"/>
          <w:szCs w:val="22"/>
        </w:rPr>
        <w:t xml:space="preserve">Note that DPC has its own plan </w:t>
      </w:r>
      <w:r w:rsidR="007206C7" w:rsidRPr="006C3E4A">
        <w:rPr>
          <w:rFonts w:asciiTheme="majorHAnsi" w:hAnsiTheme="majorHAnsi" w:cstheme="majorHAnsi"/>
          <w:sz w:val="22"/>
          <w:szCs w:val="22"/>
        </w:rPr>
        <w:t>“</w:t>
      </w:r>
      <w:r w:rsidR="007206C7" w:rsidRPr="006C3E4A">
        <w:rPr>
          <w:rFonts w:asciiTheme="majorHAnsi" w:hAnsiTheme="majorHAnsi" w:cstheme="majorHAnsi" w:hint="eastAsia"/>
          <w:sz w:val="22"/>
          <w:szCs w:val="22"/>
        </w:rPr>
        <w:t xml:space="preserve">Nyos evacuation plan and Emergency </w:t>
      </w:r>
      <w:r w:rsidR="0035747D" w:rsidRPr="006C3E4A">
        <w:rPr>
          <w:rFonts w:asciiTheme="majorHAnsi" w:hAnsiTheme="majorHAnsi" w:cstheme="majorHAnsi"/>
          <w:sz w:val="22"/>
          <w:szCs w:val="22"/>
        </w:rPr>
        <w:t>r</w:t>
      </w:r>
      <w:r w:rsidR="007206C7" w:rsidRPr="006C3E4A">
        <w:rPr>
          <w:rFonts w:asciiTheme="majorHAnsi" w:hAnsiTheme="majorHAnsi" w:cstheme="majorHAnsi" w:hint="eastAsia"/>
          <w:sz w:val="22"/>
          <w:szCs w:val="22"/>
        </w:rPr>
        <w:t>elief plan</w:t>
      </w:r>
      <w:r w:rsidR="007206C7" w:rsidRPr="006C3E4A">
        <w:rPr>
          <w:rFonts w:asciiTheme="majorHAnsi" w:hAnsiTheme="majorHAnsi" w:cstheme="majorHAnsi"/>
          <w:sz w:val="22"/>
          <w:szCs w:val="22"/>
        </w:rPr>
        <w:t>”</w:t>
      </w:r>
      <w:r w:rsidR="007206C7" w:rsidRPr="006C3E4A">
        <w:rPr>
          <w:rFonts w:asciiTheme="majorHAnsi" w:hAnsiTheme="majorHAnsi" w:cstheme="majorHAnsi" w:hint="eastAsia"/>
          <w:sz w:val="22"/>
          <w:szCs w:val="22"/>
        </w:rPr>
        <w:t>. Visit DPC</w:t>
      </w:r>
      <w:r w:rsidR="007206C7" w:rsidRPr="006C3E4A">
        <w:rPr>
          <w:rFonts w:asciiTheme="majorHAnsi" w:hAnsiTheme="majorHAnsi" w:cstheme="majorHAnsi"/>
          <w:sz w:val="22"/>
          <w:szCs w:val="22"/>
        </w:rPr>
        <w:t>’</w:t>
      </w:r>
      <w:r w:rsidR="007206C7" w:rsidRPr="006C3E4A">
        <w:rPr>
          <w:rFonts w:asciiTheme="majorHAnsi" w:hAnsiTheme="majorHAnsi" w:cstheme="majorHAnsi" w:hint="eastAsia"/>
          <w:sz w:val="22"/>
          <w:szCs w:val="22"/>
        </w:rPr>
        <w:t>s website for details.</w:t>
      </w:r>
    </w:p>
    <w:p w14:paraId="0E64143D" w14:textId="77A67B42" w:rsidR="00BC66C7" w:rsidRPr="006C3E4A" w:rsidRDefault="00BC66C7" w:rsidP="00D80EE6">
      <w:pPr>
        <w:pStyle w:val="a3"/>
        <w:numPr>
          <w:ilvl w:val="0"/>
          <w:numId w:val="15"/>
        </w:numPr>
        <w:ind w:leftChars="0" w:left="993" w:hanging="426"/>
        <w:rPr>
          <w:rFonts w:asciiTheme="majorHAnsi" w:hAnsiTheme="majorHAnsi" w:cstheme="majorHAnsi"/>
          <w:sz w:val="22"/>
          <w:szCs w:val="22"/>
        </w:rPr>
      </w:pPr>
      <w:proofErr w:type="spellStart"/>
      <w:r w:rsidRPr="006C3E4A">
        <w:rPr>
          <w:rFonts w:asciiTheme="majorHAnsi" w:hAnsiTheme="majorHAnsi" w:cstheme="majorHAnsi" w:hint="eastAsia"/>
          <w:sz w:val="22"/>
          <w:szCs w:val="22"/>
        </w:rPr>
        <w:t>LEMoC</w:t>
      </w:r>
      <w:proofErr w:type="spellEnd"/>
      <w:r w:rsidRPr="006C3E4A">
        <w:rPr>
          <w:rFonts w:asciiTheme="majorHAnsi" w:hAnsiTheme="majorHAnsi" w:cstheme="majorHAnsi" w:hint="eastAsia"/>
          <w:sz w:val="22"/>
          <w:szCs w:val="22"/>
        </w:rPr>
        <w:t xml:space="preserve"> sets up the information network </w:t>
      </w:r>
      <w:r w:rsidR="00B62F1A" w:rsidRPr="006C3E4A">
        <w:rPr>
          <w:rFonts w:asciiTheme="majorHAnsi" w:hAnsiTheme="majorHAnsi" w:cstheme="majorHAnsi" w:hint="eastAsia"/>
          <w:sz w:val="22"/>
          <w:szCs w:val="22"/>
        </w:rPr>
        <w:t xml:space="preserve">(list of telephone numbers) </w:t>
      </w:r>
      <w:r w:rsidRPr="006C3E4A">
        <w:rPr>
          <w:rFonts w:asciiTheme="majorHAnsi" w:hAnsiTheme="majorHAnsi" w:cstheme="majorHAnsi" w:hint="eastAsia"/>
          <w:sz w:val="22"/>
          <w:szCs w:val="22"/>
        </w:rPr>
        <w:t>through which any information regarding the safety near the lakes is distributed</w:t>
      </w:r>
      <w:r w:rsidR="00AA0AC3" w:rsidRPr="006C3E4A">
        <w:rPr>
          <w:rFonts w:asciiTheme="majorHAnsi" w:hAnsiTheme="majorHAnsi" w:cstheme="majorHAnsi" w:hint="eastAsia"/>
          <w:sz w:val="22"/>
          <w:szCs w:val="22"/>
        </w:rPr>
        <w:t xml:space="preserve"> promptly</w:t>
      </w:r>
      <w:r w:rsidRPr="006C3E4A">
        <w:rPr>
          <w:rFonts w:asciiTheme="majorHAnsi" w:hAnsiTheme="majorHAnsi" w:cstheme="majorHAnsi" w:hint="eastAsia"/>
          <w:sz w:val="22"/>
          <w:szCs w:val="22"/>
        </w:rPr>
        <w:t>.</w:t>
      </w:r>
      <w:r w:rsidR="006107FC" w:rsidRPr="006C3E4A">
        <w:rPr>
          <w:rFonts w:asciiTheme="majorHAnsi" w:hAnsiTheme="majorHAnsi" w:cstheme="majorHAnsi" w:hint="eastAsia"/>
          <w:sz w:val="22"/>
          <w:szCs w:val="22"/>
        </w:rPr>
        <w:t xml:space="preserve"> This is DPC</w:t>
      </w:r>
      <w:r w:rsidR="006107FC" w:rsidRPr="006C3E4A">
        <w:rPr>
          <w:rFonts w:asciiTheme="majorHAnsi" w:hAnsiTheme="majorHAnsi" w:cstheme="majorHAnsi"/>
          <w:sz w:val="22"/>
          <w:szCs w:val="22"/>
        </w:rPr>
        <w:t>’</w:t>
      </w:r>
      <w:r w:rsidR="006107FC" w:rsidRPr="006C3E4A">
        <w:rPr>
          <w:rFonts w:asciiTheme="majorHAnsi" w:hAnsiTheme="majorHAnsi" w:cstheme="majorHAnsi" w:hint="eastAsia"/>
          <w:sz w:val="22"/>
          <w:szCs w:val="22"/>
        </w:rPr>
        <w:t>s role.</w:t>
      </w:r>
    </w:p>
    <w:p w14:paraId="37F692F7" w14:textId="77777777" w:rsidR="00D80EE6" w:rsidRPr="006C3E4A" w:rsidRDefault="007206C7" w:rsidP="00D80EE6">
      <w:pPr>
        <w:pStyle w:val="a3"/>
        <w:numPr>
          <w:ilvl w:val="0"/>
          <w:numId w:val="15"/>
        </w:numPr>
        <w:ind w:leftChars="0" w:left="993" w:hanging="426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 xml:space="preserve">Social </w:t>
      </w:r>
      <w:r w:rsidR="003A01FE" w:rsidRPr="006C3E4A">
        <w:rPr>
          <w:rFonts w:asciiTheme="majorHAnsi" w:hAnsiTheme="majorHAnsi" w:cstheme="majorHAnsi"/>
          <w:sz w:val="22"/>
          <w:szCs w:val="22"/>
        </w:rPr>
        <w:t>Awareness workshop for</w:t>
      </w:r>
      <w:r w:rsidR="003A01FE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3A01FE" w:rsidRPr="006C3E4A">
        <w:rPr>
          <w:rFonts w:asciiTheme="majorHAnsi" w:hAnsiTheme="majorHAnsi" w:cstheme="majorHAnsi"/>
          <w:sz w:val="22"/>
          <w:szCs w:val="22"/>
        </w:rPr>
        <w:t>local people</w:t>
      </w:r>
      <w:r w:rsidR="00BC66C7" w:rsidRPr="006C3E4A">
        <w:rPr>
          <w:rFonts w:asciiTheme="majorHAnsi" w:hAnsiTheme="majorHAnsi" w:cstheme="majorHAnsi" w:hint="eastAsia"/>
          <w:sz w:val="22"/>
          <w:szCs w:val="22"/>
        </w:rPr>
        <w:t xml:space="preserve"> should be undertaken. </w:t>
      </w:r>
    </w:p>
    <w:p w14:paraId="4DE85045" w14:textId="05799A8A" w:rsidR="00B62F1A" w:rsidRPr="006C3E4A" w:rsidRDefault="007206C7" w:rsidP="00D80EE6">
      <w:pPr>
        <w:ind w:left="993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>Field workshop following the action plans</w:t>
      </w:r>
      <w:r w:rsidR="003B1326" w:rsidRPr="006C3E4A">
        <w:rPr>
          <w:rFonts w:asciiTheme="majorHAnsi" w:hAnsiTheme="majorHAnsi" w:cstheme="majorHAnsi" w:hint="eastAsia"/>
          <w:sz w:val="22"/>
          <w:szCs w:val="22"/>
        </w:rPr>
        <w:t xml:space="preserve"> proposed by Aka-</w:t>
      </w:r>
      <w:proofErr w:type="spellStart"/>
      <w:r w:rsidR="003B1326" w:rsidRPr="006C3E4A">
        <w:rPr>
          <w:rFonts w:asciiTheme="majorHAnsi" w:hAnsiTheme="majorHAnsi" w:cstheme="majorHAnsi" w:hint="eastAsia"/>
          <w:sz w:val="22"/>
          <w:szCs w:val="22"/>
        </w:rPr>
        <w:t>Kegne</w:t>
      </w:r>
      <w:proofErr w:type="spellEnd"/>
      <w:r w:rsidR="00BC66C7" w:rsidRPr="006C3E4A">
        <w:rPr>
          <w:rFonts w:asciiTheme="majorHAnsi" w:hAnsiTheme="majorHAnsi" w:cstheme="majorHAnsi" w:hint="eastAsia"/>
          <w:sz w:val="22"/>
          <w:szCs w:val="22"/>
        </w:rPr>
        <w:t xml:space="preserve"> after their training in Kobe (July 2015) is expected to take place</w:t>
      </w:r>
      <w:r w:rsidR="00AA0AC3" w:rsidRPr="006C3E4A">
        <w:rPr>
          <w:rFonts w:asciiTheme="majorHAnsi" w:hAnsiTheme="majorHAnsi" w:cstheme="majorHAnsi" w:hint="eastAsia"/>
          <w:sz w:val="22"/>
          <w:szCs w:val="22"/>
        </w:rPr>
        <w:t xml:space="preserve"> in the near future</w:t>
      </w:r>
      <w:r w:rsidRPr="006C3E4A">
        <w:rPr>
          <w:rFonts w:asciiTheme="majorHAnsi" w:hAnsiTheme="majorHAnsi" w:cstheme="majorHAnsi" w:hint="eastAsia"/>
          <w:sz w:val="22"/>
          <w:szCs w:val="22"/>
        </w:rPr>
        <w:t xml:space="preserve">. </w:t>
      </w:r>
      <w:r w:rsidR="00BC66C7" w:rsidRPr="006C3E4A">
        <w:rPr>
          <w:rFonts w:asciiTheme="majorHAnsi" w:hAnsiTheme="majorHAnsi" w:cstheme="majorHAnsi" w:hint="eastAsia"/>
          <w:sz w:val="22"/>
          <w:szCs w:val="22"/>
        </w:rPr>
        <w:t>The plans are w</w:t>
      </w:r>
      <w:r w:rsidR="00A73AFB" w:rsidRPr="006C3E4A">
        <w:rPr>
          <w:rFonts w:asciiTheme="majorHAnsi" w:hAnsiTheme="majorHAnsi" w:cstheme="majorHAnsi" w:hint="eastAsia"/>
          <w:sz w:val="22"/>
          <w:szCs w:val="22"/>
        </w:rPr>
        <w:t xml:space="preserve">aiting </w:t>
      </w:r>
      <w:r w:rsidR="002D0424" w:rsidRPr="006C3E4A">
        <w:rPr>
          <w:rFonts w:asciiTheme="majorHAnsi" w:hAnsiTheme="majorHAnsi" w:cstheme="majorHAnsi" w:hint="eastAsia"/>
          <w:sz w:val="22"/>
          <w:szCs w:val="22"/>
        </w:rPr>
        <w:t xml:space="preserve">for </w:t>
      </w:r>
      <w:r w:rsidR="00A73AFB" w:rsidRPr="006C3E4A">
        <w:rPr>
          <w:rFonts w:asciiTheme="majorHAnsi" w:hAnsiTheme="majorHAnsi" w:cstheme="majorHAnsi" w:hint="eastAsia"/>
          <w:sz w:val="22"/>
          <w:szCs w:val="22"/>
        </w:rPr>
        <w:t xml:space="preserve">approval by IRGM-DPC Directors. </w:t>
      </w:r>
      <w:r w:rsidR="002D0424" w:rsidRPr="006C3E4A">
        <w:rPr>
          <w:rFonts w:asciiTheme="majorHAnsi" w:hAnsiTheme="majorHAnsi" w:cstheme="majorHAnsi" w:hint="eastAsia"/>
          <w:sz w:val="22"/>
          <w:szCs w:val="22"/>
        </w:rPr>
        <w:t>Timing</w:t>
      </w:r>
      <w:r w:rsidRPr="006C3E4A">
        <w:rPr>
          <w:rFonts w:asciiTheme="majorHAnsi" w:hAnsiTheme="majorHAnsi" w:cstheme="majorHAnsi" w:hint="eastAsia"/>
          <w:sz w:val="22"/>
          <w:szCs w:val="22"/>
        </w:rPr>
        <w:t xml:space="preserve"> and </w:t>
      </w:r>
      <w:r w:rsidR="002D0424" w:rsidRPr="006C3E4A">
        <w:rPr>
          <w:rFonts w:asciiTheme="majorHAnsi" w:hAnsiTheme="majorHAnsi" w:cstheme="majorHAnsi" w:hint="eastAsia"/>
          <w:sz w:val="22"/>
          <w:szCs w:val="22"/>
        </w:rPr>
        <w:t>place of the workshop n</w:t>
      </w:r>
      <w:r w:rsidR="00A73AFB" w:rsidRPr="006C3E4A">
        <w:rPr>
          <w:rFonts w:asciiTheme="majorHAnsi" w:hAnsiTheme="majorHAnsi" w:cstheme="majorHAnsi" w:hint="eastAsia"/>
          <w:sz w:val="22"/>
          <w:szCs w:val="22"/>
        </w:rPr>
        <w:t>eed to be fixed</w:t>
      </w:r>
      <w:r w:rsidR="00B62F1A" w:rsidRPr="006C3E4A">
        <w:rPr>
          <w:rFonts w:asciiTheme="majorHAnsi" w:hAnsiTheme="majorHAnsi" w:cstheme="majorHAnsi" w:hint="eastAsia"/>
          <w:sz w:val="22"/>
          <w:szCs w:val="22"/>
        </w:rPr>
        <w:t xml:space="preserve"> as soon as possible</w:t>
      </w:r>
      <w:r w:rsidR="00A73AFB" w:rsidRPr="006C3E4A">
        <w:rPr>
          <w:rFonts w:asciiTheme="majorHAnsi" w:hAnsiTheme="majorHAnsi" w:cstheme="majorHAnsi" w:hint="eastAsia"/>
          <w:sz w:val="22"/>
          <w:szCs w:val="22"/>
        </w:rPr>
        <w:t>.</w:t>
      </w:r>
      <w:r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</w:p>
    <w:p w14:paraId="1AB76075" w14:textId="77777777" w:rsidR="0035747D" w:rsidRPr="006C3E4A" w:rsidRDefault="0035747D" w:rsidP="0035747D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645C4FD0" w14:textId="77777777" w:rsidR="003A01FE" w:rsidRPr="006C3E4A" w:rsidRDefault="009E44AD" w:rsidP="00AA0AC3">
      <w:pPr>
        <w:ind w:left="568" w:hangingChars="257" w:hanging="568"/>
        <w:jc w:val="left"/>
        <w:rPr>
          <w:rFonts w:asciiTheme="majorHAnsi" w:hAnsiTheme="majorHAnsi" w:cstheme="majorHAnsi"/>
          <w:b/>
          <w:sz w:val="22"/>
          <w:szCs w:val="22"/>
        </w:rPr>
      </w:pPr>
      <w:r w:rsidRPr="006C3E4A">
        <w:rPr>
          <w:rFonts w:asciiTheme="majorHAnsi" w:hAnsiTheme="majorHAnsi" w:cstheme="majorHAnsi" w:hint="eastAsia"/>
          <w:b/>
          <w:sz w:val="22"/>
          <w:szCs w:val="22"/>
        </w:rPr>
        <w:t>I-3. Preparation of a hazard map and risk management manual</w:t>
      </w:r>
    </w:p>
    <w:p w14:paraId="446EDC38" w14:textId="5B64DA79" w:rsidR="009E44AD" w:rsidRPr="006C3E4A" w:rsidRDefault="0035747D" w:rsidP="00AA0AC3">
      <w:pPr>
        <w:ind w:left="425" w:hangingChars="193" w:hanging="425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/>
          <w:sz w:val="22"/>
          <w:szCs w:val="22"/>
        </w:rPr>
        <w:tab/>
      </w:r>
      <w:r w:rsidR="004A1822" w:rsidRPr="006C3E4A">
        <w:rPr>
          <w:rFonts w:asciiTheme="majorHAnsi" w:hAnsiTheme="majorHAnsi" w:cstheme="majorHAnsi" w:hint="eastAsia"/>
          <w:sz w:val="22"/>
          <w:szCs w:val="22"/>
        </w:rPr>
        <w:t>P</w:t>
      </w:r>
      <w:r w:rsidR="009E44AD" w:rsidRPr="006C3E4A">
        <w:rPr>
          <w:rFonts w:asciiTheme="majorHAnsi" w:hAnsiTheme="majorHAnsi" w:cstheme="majorHAnsi" w:hint="eastAsia"/>
          <w:sz w:val="22"/>
          <w:szCs w:val="22"/>
        </w:rPr>
        <w:t>reparation of a hazard map and risk management manual</w:t>
      </w:r>
      <w:r w:rsidR="00317254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51667B" w:rsidRPr="006C3E4A">
        <w:rPr>
          <w:rFonts w:asciiTheme="majorHAnsi" w:hAnsiTheme="majorHAnsi" w:cstheme="majorHAnsi" w:hint="eastAsia"/>
          <w:sz w:val="22"/>
          <w:szCs w:val="22"/>
        </w:rPr>
        <w:t xml:space="preserve">(RMM) </w:t>
      </w:r>
      <w:r w:rsidR="004A1822" w:rsidRPr="006C3E4A">
        <w:rPr>
          <w:rFonts w:asciiTheme="majorHAnsi" w:hAnsiTheme="majorHAnsi" w:cstheme="majorHAnsi" w:hint="eastAsia"/>
          <w:sz w:val="22"/>
          <w:szCs w:val="22"/>
        </w:rPr>
        <w:t>is</w:t>
      </w:r>
      <w:r w:rsidR="00317254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BC66C7" w:rsidRPr="006C3E4A">
        <w:rPr>
          <w:rFonts w:asciiTheme="majorHAnsi" w:hAnsiTheme="majorHAnsi" w:cstheme="majorHAnsi" w:hint="eastAsia"/>
          <w:sz w:val="22"/>
          <w:szCs w:val="22"/>
        </w:rPr>
        <w:t xml:space="preserve">strongly recommended </w:t>
      </w:r>
      <w:r w:rsidR="001024BB" w:rsidRPr="006C3E4A">
        <w:rPr>
          <w:rFonts w:asciiTheme="majorHAnsi" w:hAnsiTheme="majorHAnsi" w:cstheme="majorHAnsi" w:hint="eastAsia"/>
          <w:sz w:val="22"/>
          <w:szCs w:val="22"/>
        </w:rPr>
        <w:t>in the 4</w:t>
      </w:r>
      <w:r w:rsidR="001024BB" w:rsidRPr="006C3E4A">
        <w:rPr>
          <w:rFonts w:asciiTheme="majorHAnsi" w:hAnsiTheme="majorHAnsi" w:cstheme="majorHAnsi" w:hint="eastAsia"/>
          <w:sz w:val="22"/>
          <w:szCs w:val="22"/>
          <w:vertAlign w:val="superscript"/>
        </w:rPr>
        <w:t>th</w:t>
      </w:r>
      <w:r w:rsidR="001024BB" w:rsidRPr="006C3E4A">
        <w:rPr>
          <w:rFonts w:asciiTheme="majorHAnsi" w:hAnsiTheme="majorHAnsi" w:cstheme="majorHAnsi" w:hint="eastAsia"/>
          <w:sz w:val="22"/>
          <w:szCs w:val="22"/>
        </w:rPr>
        <w:t xml:space="preserve"> JCC Minutes (Mar. 2015)</w:t>
      </w:r>
      <w:r w:rsidR="009E44AD" w:rsidRPr="006C3E4A">
        <w:rPr>
          <w:rFonts w:asciiTheme="majorHAnsi" w:hAnsiTheme="majorHAnsi" w:cstheme="majorHAnsi" w:hint="eastAsia"/>
          <w:sz w:val="22"/>
          <w:szCs w:val="22"/>
        </w:rPr>
        <w:t xml:space="preserve">. </w:t>
      </w:r>
      <w:r w:rsidR="001024BB" w:rsidRPr="006C3E4A">
        <w:rPr>
          <w:rFonts w:asciiTheme="majorHAnsi" w:hAnsiTheme="majorHAnsi" w:cstheme="majorHAnsi" w:hint="eastAsia"/>
          <w:sz w:val="22"/>
          <w:szCs w:val="22"/>
        </w:rPr>
        <w:t>We need to pay attention to JST</w:t>
      </w:r>
      <w:r w:rsidR="001024BB" w:rsidRPr="006C3E4A">
        <w:rPr>
          <w:rFonts w:asciiTheme="majorHAnsi" w:hAnsiTheme="majorHAnsi" w:cstheme="majorHAnsi"/>
          <w:sz w:val="22"/>
          <w:szCs w:val="22"/>
        </w:rPr>
        <w:t>’</w:t>
      </w:r>
      <w:r w:rsidR="001024BB" w:rsidRPr="006C3E4A">
        <w:rPr>
          <w:rFonts w:asciiTheme="majorHAnsi" w:hAnsiTheme="majorHAnsi" w:cstheme="majorHAnsi" w:hint="eastAsia"/>
          <w:sz w:val="22"/>
          <w:szCs w:val="22"/>
        </w:rPr>
        <w:t xml:space="preserve">s mid-term evaluation by Prof. </w:t>
      </w:r>
      <w:proofErr w:type="spellStart"/>
      <w:r w:rsidR="001024BB" w:rsidRPr="006C3E4A">
        <w:rPr>
          <w:rFonts w:asciiTheme="majorHAnsi" w:hAnsiTheme="majorHAnsi" w:cstheme="majorHAnsi" w:hint="eastAsia"/>
          <w:sz w:val="22"/>
          <w:szCs w:val="22"/>
        </w:rPr>
        <w:t>Honkura</w:t>
      </w:r>
      <w:proofErr w:type="spellEnd"/>
      <w:r w:rsidR="001024BB" w:rsidRPr="006C3E4A">
        <w:rPr>
          <w:rFonts w:asciiTheme="majorHAnsi" w:hAnsiTheme="majorHAnsi" w:cstheme="majorHAnsi" w:hint="eastAsia"/>
          <w:sz w:val="22"/>
          <w:szCs w:val="22"/>
        </w:rPr>
        <w:t xml:space="preserve"> (JST</w:t>
      </w:r>
      <w:r w:rsidR="001024BB" w:rsidRPr="006C3E4A">
        <w:rPr>
          <w:rFonts w:asciiTheme="majorHAnsi" w:hAnsiTheme="majorHAnsi" w:cstheme="majorHAnsi"/>
          <w:sz w:val="22"/>
          <w:szCs w:val="22"/>
        </w:rPr>
        <w:t>’</w:t>
      </w:r>
      <w:r w:rsidR="001024BB" w:rsidRPr="006C3E4A">
        <w:rPr>
          <w:rFonts w:asciiTheme="majorHAnsi" w:hAnsiTheme="majorHAnsi" w:cstheme="majorHAnsi" w:hint="eastAsia"/>
          <w:sz w:val="22"/>
          <w:szCs w:val="22"/>
        </w:rPr>
        <w:t>s top of SATREPS in the field of Disaster Mitigation) who strongly emphasized</w:t>
      </w:r>
      <w:r w:rsidR="009E44AD" w:rsidRPr="006C3E4A">
        <w:rPr>
          <w:rFonts w:asciiTheme="majorHAnsi" w:hAnsiTheme="majorHAnsi" w:cstheme="majorHAnsi" w:hint="eastAsia"/>
          <w:sz w:val="22"/>
          <w:szCs w:val="22"/>
        </w:rPr>
        <w:t xml:space="preserve"> the </w:t>
      </w:r>
      <w:r w:rsidR="004A1822" w:rsidRPr="006C3E4A">
        <w:rPr>
          <w:rFonts w:asciiTheme="majorHAnsi" w:hAnsiTheme="majorHAnsi" w:cstheme="majorHAnsi" w:hint="eastAsia"/>
          <w:sz w:val="22"/>
          <w:szCs w:val="22"/>
        </w:rPr>
        <w:t>necessity</w:t>
      </w:r>
      <w:r w:rsidR="009E44AD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4A1822" w:rsidRPr="006C3E4A">
        <w:rPr>
          <w:rFonts w:asciiTheme="majorHAnsi" w:hAnsiTheme="majorHAnsi" w:cstheme="majorHAnsi" w:hint="eastAsia"/>
          <w:sz w:val="22"/>
          <w:szCs w:val="22"/>
        </w:rPr>
        <w:t>for a</w:t>
      </w:r>
      <w:r w:rsidR="009E44AD" w:rsidRPr="006C3E4A">
        <w:rPr>
          <w:rFonts w:asciiTheme="majorHAnsi" w:hAnsiTheme="majorHAnsi" w:cstheme="majorHAnsi" w:hint="eastAsia"/>
          <w:sz w:val="22"/>
          <w:szCs w:val="22"/>
        </w:rPr>
        <w:t xml:space="preserve"> risk management manual for any area where a </w:t>
      </w:r>
      <w:r w:rsidR="009E44AD" w:rsidRPr="006C3E4A">
        <w:rPr>
          <w:rFonts w:asciiTheme="majorHAnsi" w:hAnsiTheme="majorHAnsi" w:cstheme="majorHAnsi"/>
          <w:sz w:val="22"/>
          <w:szCs w:val="22"/>
        </w:rPr>
        <w:t>potential</w:t>
      </w:r>
      <w:r w:rsidR="009E44AD" w:rsidRPr="006C3E4A">
        <w:rPr>
          <w:rFonts w:asciiTheme="majorHAnsi" w:hAnsiTheme="majorHAnsi" w:cstheme="majorHAnsi" w:hint="eastAsia"/>
          <w:sz w:val="22"/>
          <w:szCs w:val="22"/>
        </w:rPr>
        <w:t xml:space="preserve"> danger of disaster exists like Lakes Nyos and Monoun</w:t>
      </w:r>
      <w:r w:rsidR="001024BB" w:rsidRPr="006C3E4A">
        <w:rPr>
          <w:rFonts w:asciiTheme="majorHAnsi" w:hAnsiTheme="majorHAnsi" w:cstheme="majorHAnsi" w:hint="eastAsia"/>
          <w:sz w:val="22"/>
          <w:szCs w:val="22"/>
        </w:rPr>
        <w:t xml:space="preserve">, because SATREPS-NyMo is one of the projects </w:t>
      </w:r>
      <w:r w:rsidR="00233E32" w:rsidRPr="006C3E4A">
        <w:rPr>
          <w:rFonts w:asciiTheme="majorHAnsi" w:hAnsiTheme="majorHAnsi" w:cstheme="majorHAnsi" w:hint="eastAsia"/>
          <w:sz w:val="22"/>
          <w:szCs w:val="22"/>
        </w:rPr>
        <w:t>aiming at</w:t>
      </w:r>
      <w:r w:rsidR="001024BB" w:rsidRPr="006C3E4A">
        <w:rPr>
          <w:rFonts w:asciiTheme="majorHAnsi" w:hAnsiTheme="majorHAnsi" w:cstheme="majorHAnsi" w:hint="eastAsia"/>
          <w:sz w:val="22"/>
          <w:szCs w:val="22"/>
        </w:rPr>
        <w:t xml:space="preserve"> disaster mitigation</w:t>
      </w:r>
      <w:r w:rsidR="009C4E2F" w:rsidRPr="006C3E4A">
        <w:rPr>
          <w:rFonts w:asciiTheme="majorHAnsi" w:hAnsiTheme="majorHAnsi" w:cstheme="majorHAnsi" w:hint="eastAsia"/>
          <w:sz w:val="22"/>
          <w:szCs w:val="22"/>
        </w:rPr>
        <w:t xml:space="preserve"> (June 2014)</w:t>
      </w:r>
      <w:r w:rsidR="009E44AD" w:rsidRPr="006C3E4A">
        <w:rPr>
          <w:rFonts w:asciiTheme="majorHAnsi" w:hAnsiTheme="majorHAnsi" w:cstheme="majorHAnsi" w:hint="eastAsia"/>
          <w:sz w:val="22"/>
          <w:szCs w:val="22"/>
        </w:rPr>
        <w:t xml:space="preserve">. </w:t>
      </w:r>
    </w:p>
    <w:p w14:paraId="6C031B45" w14:textId="48D38C6F" w:rsidR="009E44AD" w:rsidRPr="006C3E4A" w:rsidRDefault="0035747D" w:rsidP="004C60D7">
      <w:pPr>
        <w:ind w:left="425" w:hangingChars="193" w:hanging="425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/>
          <w:sz w:val="22"/>
          <w:szCs w:val="22"/>
        </w:rPr>
        <w:tab/>
      </w:r>
      <w:r w:rsidR="009E44AD" w:rsidRPr="006C3E4A">
        <w:rPr>
          <w:rFonts w:asciiTheme="majorHAnsi" w:hAnsiTheme="majorHAnsi" w:cstheme="majorHAnsi" w:hint="eastAsia"/>
          <w:sz w:val="22"/>
          <w:szCs w:val="22"/>
        </w:rPr>
        <w:t xml:space="preserve">Arrangement made by </w:t>
      </w:r>
      <w:proofErr w:type="spellStart"/>
      <w:r w:rsidR="009E44AD" w:rsidRPr="006C3E4A">
        <w:rPr>
          <w:rFonts w:asciiTheme="majorHAnsi" w:hAnsiTheme="majorHAnsi" w:cstheme="majorHAnsi" w:hint="eastAsia"/>
          <w:sz w:val="22"/>
          <w:szCs w:val="22"/>
        </w:rPr>
        <w:t>Mme</w:t>
      </w:r>
      <w:proofErr w:type="spellEnd"/>
      <w:r w:rsidR="009E44AD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proofErr w:type="spellStart"/>
      <w:r w:rsidR="009E44AD" w:rsidRPr="006C3E4A">
        <w:rPr>
          <w:rFonts w:asciiTheme="majorHAnsi" w:hAnsiTheme="majorHAnsi" w:cstheme="majorHAnsi" w:hint="eastAsia"/>
          <w:sz w:val="22"/>
          <w:szCs w:val="22"/>
        </w:rPr>
        <w:t>Doi</w:t>
      </w:r>
      <w:proofErr w:type="spellEnd"/>
      <w:r w:rsidR="009E44AD" w:rsidRPr="006C3E4A">
        <w:rPr>
          <w:rFonts w:asciiTheme="majorHAnsi" w:hAnsiTheme="majorHAnsi" w:cstheme="majorHAnsi" w:hint="eastAsia"/>
          <w:sz w:val="22"/>
          <w:szCs w:val="22"/>
        </w:rPr>
        <w:t xml:space="preserve"> to send Aka and </w:t>
      </w:r>
      <w:proofErr w:type="spellStart"/>
      <w:r w:rsidR="009E44AD" w:rsidRPr="006C3E4A">
        <w:rPr>
          <w:rFonts w:asciiTheme="majorHAnsi" w:hAnsiTheme="majorHAnsi" w:cstheme="majorHAnsi" w:hint="eastAsia"/>
          <w:sz w:val="22"/>
          <w:szCs w:val="22"/>
        </w:rPr>
        <w:t>Ke</w:t>
      </w:r>
      <w:r w:rsidR="00233E32" w:rsidRPr="006C3E4A">
        <w:rPr>
          <w:rFonts w:asciiTheme="majorHAnsi" w:hAnsiTheme="majorHAnsi" w:cstheme="majorHAnsi" w:hint="eastAsia"/>
          <w:sz w:val="22"/>
          <w:szCs w:val="22"/>
        </w:rPr>
        <w:t>n</w:t>
      </w:r>
      <w:r w:rsidR="009E44AD" w:rsidRPr="006C3E4A">
        <w:rPr>
          <w:rFonts w:asciiTheme="majorHAnsi" w:hAnsiTheme="majorHAnsi" w:cstheme="majorHAnsi" w:hint="eastAsia"/>
          <w:sz w:val="22"/>
          <w:szCs w:val="22"/>
        </w:rPr>
        <w:t>gne</w:t>
      </w:r>
      <w:proofErr w:type="spellEnd"/>
      <w:r w:rsidR="009E44AD" w:rsidRPr="006C3E4A">
        <w:rPr>
          <w:rFonts w:asciiTheme="majorHAnsi" w:hAnsiTheme="majorHAnsi" w:cstheme="majorHAnsi" w:hint="eastAsia"/>
          <w:sz w:val="22"/>
          <w:szCs w:val="22"/>
        </w:rPr>
        <w:t xml:space="preserve"> to </w:t>
      </w:r>
      <w:r w:rsidR="001024BB" w:rsidRPr="006C3E4A">
        <w:rPr>
          <w:rFonts w:asciiTheme="majorHAnsi" w:hAnsiTheme="majorHAnsi" w:cstheme="majorHAnsi" w:hint="eastAsia"/>
          <w:sz w:val="22"/>
          <w:szCs w:val="22"/>
        </w:rPr>
        <w:t xml:space="preserve">the </w:t>
      </w:r>
      <w:r w:rsidR="009E44AD" w:rsidRPr="006C3E4A">
        <w:rPr>
          <w:rFonts w:asciiTheme="majorHAnsi" w:hAnsiTheme="majorHAnsi" w:cstheme="majorHAnsi" w:hint="eastAsia"/>
          <w:sz w:val="22"/>
          <w:szCs w:val="22"/>
        </w:rPr>
        <w:t>Group and Region-focused Training Course in Kobe (June 22-August 1</w:t>
      </w:r>
      <w:r w:rsidR="001024BB" w:rsidRPr="006C3E4A">
        <w:rPr>
          <w:rFonts w:asciiTheme="majorHAnsi" w:hAnsiTheme="majorHAnsi" w:cstheme="majorHAnsi" w:hint="eastAsia"/>
          <w:sz w:val="22"/>
          <w:szCs w:val="22"/>
        </w:rPr>
        <w:t>, 2015</w:t>
      </w:r>
      <w:r w:rsidR="009E44AD" w:rsidRPr="006C3E4A">
        <w:rPr>
          <w:rFonts w:asciiTheme="majorHAnsi" w:hAnsiTheme="majorHAnsi" w:cstheme="majorHAnsi" w:hint="eastAsia"/>
          <w:sz w:val="22"/>
          <w:szCs w:val="22"/>
        </w:rPr>
        <w:t>) implie</w:t>
      </w:r>
      <w:r w:rsidR="008C35F2" w:rsidRPr="006C3E4A">
        <w:rPr>
          <w:rFonts w:asciiTheme="majorHAnsi" w:hAnsiTheme="majorHAnsi" w:cstheme="majorHAnsi" w:hint="eastAsia"/>
          <w:sz w:val="22"/>
          <w:szCs w:val="22"/>
        </w:rPr>
        <w:t>d</w:t>
      </w:r>
      <w:r w:rsidR="009E44AD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4A1822" w:rsidRPr="006C3E4A">
        <w:rPr>
          <w:rFonts w:asciiTheme="majorHAnsi" w:hAnsiTheme="majorHAnsi" w:cstheme="majorHAnsi" w:hint="eastAsia"/>
          <w:sz w:val="22"/>
          <w:szCs w:val="22"/>
        </w:rPr>
        <w:t>a JICA</w:t>
      </w:r>
      <w:r w:rsidR="004A1822" w:rsidRPr="006C3E4A">
        <w:rPr>
          <w:rFonts w:asciiTheme="majorHAnsi" w:hAnsiTheme="majorHAnsi" w:cstheme="majorHAnsi"/>
          <w:sz w:val="22"/>
          <w:szCs w:val="22"/>
        </w:rPr>
        <w:t>’</w:t>
      </w:r>
      <w:r w:rsidR="004A1822" w:rsidRPr="006C3E4A">
        <w:rPr>
          <w:rFonts w:asciiTheme="majorHAnsi" w:hAnsiTheme="majorHAnsi" w:cstheme="majorHAnsi" w:hint="eastAsia"/>
          <w:sz w:val="22"/>
          <w:szCs w:val="22"/>
        </w:rPr>
        <w:t xml:space="preserve">s view </w:t>
      </w:r>
      <w:r w:rsidR="009E44AD" w:rsidRPr="006C3E4A">
        <w:rPr>
          <w:rFonts w:asciiTheme="majorHAnsi" w:hAnsiTheme="majorHAnsi" w:cstheme="majorHAnsi" w:hint="eastAsia"/>
          <w:sz w:val="22"/>
          <w:szCs w:val="22"/>
        </w:rPr>
        <w:t>t</w:t>
      </w:r>
      <w:r w:rsidR="001024BB" w:rsidRPr="006C3E4A">
        <w:rPr>
          <w:rFonts w:asciiTheme="majorHAnsi" w:hAnsiTheme="majorHAnsi" w:cstheme="majorHAnsi" w:hint="eastAsia"/>
          <w:sz w:val="22"/>
          <w:szCs w:val="22"/>
        </w:rPr>
        <w:t xml:space="preserve">hat SATREPS-NyMo should be more </w:t>
      </w:r>
      <w:r w:rsidR="0051667B" w:rsidRPr="006C3E4A">
        <w:rPr>
          <w:rFonts w:asciiTheme="majorHAnsi" w:hAnsiTheme="majorHAnsi" w:cstheme="majorHAnsi" w:hint="eastAsia"/>
          <w:sz w:val="22"/>
          <w:szCs w:val="22"/>
        </w:rPr>
        <w:t xml:space="preserve">disaster </w:t>
      </w:r>
      <w:r w:rsidR="009E44AD" w:rsidRPr="006C3E4A">
        <w:rPr>
          <w:rFonts w:asciiTheme="majorHAnsi" w:hAnsiTheme="majorHAnsi" w:cstheme="majorHAnsi" w:hint="eastAsia"/>
          <w:sz w:val="22"/>
          <w:szCs w:val="22"/>
        </w:rPr>
        <w:t>prevention</w:t>
      </w:r>
      <w:r w:rsidR="0051667B" w:rsidRPr="006C3E4A">
        <w:rPr>
          <w:rFonts w:asciiTheme="majorHAnsi" w:hAnsiTheme="majorHAnsi" w:cstheme="majorHAnsi" w:hint="eastAsia"/>
          <w:sz w:val="22"/>
          <w:szCs w:val="22"/>
        </w:rPr>
        <w:t>-</w:t>
      </w:r>
      <w:r w:rsidR="009E44AD" w:rsidRPr="006C3E4A">
        <w:rPr>
          <w:rFonts w:asciiTheme="majorHAnsi" w:hAnsiTheme="majorHAnsi" w:cstheme="majorHAnsi" w:hint="eastAsia"/>
          <w:sz w:val="22"/>
          <w:szCs w:val="22"/>
        </w:rPr>
        <w:t>oriented</w:t>
      </w:r>
      <w:r w:rsidR="00D1363F" w:rsidRPr="006C3E4A">
        <w:rPr>
          <w:rFonts w:asciiTheme="majorHAnsi" w:hAnsiTheme="majorHAnsi" w:cstheme="majorHAnsi" w:hint="eastAsia"/>
          <w:sz w:val="22"/>
          <w:szCs w:val="22"/>
        </w:rPr>
        <w:t xml:space="preserve">, </w:t>
      </w:r>
      <w:r w:rsidR="001024BB" w:rsidRPr="006C3E4A">
        <w:rPr>
          <w:rFonts w:asciiTheme="majorHAnsi" w:hAnsiTheme="majorHAnsi" w:cstheme="majorHAnsi" w:hint="eastAsia"/>
          <w:sz w:val="22"/>
          <w:szCs w:val="22"/>
        </w:rPr>
        <w:t xml:space="preserve">consistent with Prof. </w:t>
      </w:r>
      <w:proofErr w:type="spellStart"/>
      <w:r w:rsidR="001024BB" w:rsidRPr="006C3E4A">
        <w:rPr>
          <w:rFonts w:asciiTheme="majorHAnsi" w:hAnsiTheme="majorHAnsi" w:cstheme="majorHAnsi" w:hint="eastAsia"/>
          <w:sz w:val="22"/>
          <w:szCs w:val="22"/>
        </w:rPr>
        <w:t>Honkura</w:t>
      </w:r>
      <w:r w:rsidR="001024BB" w:rsidRPr="006C3E4A">
        <w:rPr>
          <w:rFonts w:asciiTheme="majorHAnsi" w:hAnsiTheme="majorHAnsi" w:cstheme="majorHAnsi"/>
          <w:sz w:val="22"/>
          <w:szCs w:val="22"/>
        </w:rPr>
        <w:t>’</w:t>
      </w:r>
      <w:r w:rsidR="001024BB" w:rsidRPr="006C3E4A">
        <w:rPr>
          <w:rFonts w:asciiTheme="majorHAnsi" w:hAnsiTheme="majorHAnsi" w:cstheme="majorHAnsi" w:hint="eastAsia"/>
          <w:sz w:val="22"/>
          <w:szCs w:val="22"/>
        </w:rPr>
        <w:t>s</w:t>
      </w:r>
      <w:proofErr w:type="spellEnd"/>
      <w:r w:rsidR="001024BB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D1363F" w:rsidRPr="006C3E4A">
        <w:rPr>
          <w:rFonts w:asciiTheme="majorHAnsi" w:hAnsiTheme="majorHAnsi" w:cstheme="majorHAnsi" w:hint="eastAsia"/>
          <w:sz w:val="22"/>
          <w:szCs w:val="22"/>
        </w:rPr>
        <w:t>view</w:t>
      </w:r>
      <w:r w:rsidR="009E44AD" w:rsidRPr="006C3E4A">
        <w:rPr>
          <w:rFonts w:asciiTheme="majorHAnsi" w:hAnsiTheme="majorHAnsi" w:cstheme="majorHAnsi" w:hint="eastAsia"/>
          <w:sz w:val="22"/>
          <w:szCs w:val="22"/>
        </w:rPr>
        <w:t>.</w:t>
      </w:r>
    </w:p>
    <w:p w14:paraId="4E3A187B" w14:textId="57DCED20" w:rsidR="009E44AD" w:rsidRDefault="0035747D" w:rsidP="00AA0AC3">
      <w:pPr>
        <w:ind w:left="425" w:hangingChars="193" w:hanging="425"/>
        <w:jc w:val="left"/>
        <w:rPr>
          <w:rFonts w:asciiTheme="majorHAnsi" w:hAnsiTheme="majorHAnsi" w:cstheme="majorHAnsi" w:hint="eastAsia"/>
          <w:sz w:val="22"/>
          <w:szCs w:val="22"/>
        </w:rPr>
      </w:pPr>
      <w:r w:rsidRPr="006C3E4A">
        <w:rPr>
          <w:rFonts w:asciiTheme="majorHAnsi" w:hAnsiTheme="majorHAnsi" w:cstheme="majorHAnsi"/>
          <w:sz w:val="22"/>
          <w:szCs w:val="22"/>
        </w:rPr>
        <w:tab/>
      </w:r>
      <w:r w:rsidR="006107FC" w:rsidRPr="006C3E4A">
        <w:rPr>
          <w:rFonts w:asciiTheme="majorHAnsi" w:hAnsiTheme="majorHAnsi" w:cstheme="majorHAnsi"/>
          <w:sz w:val="22"/>
          <w:szCs w:val="22"/>
        </w:rPr>
        <w:t>C-team in collaboration with concerned J-team members</w:t>
      </w:r>
      <w:r w:rsidR="0051667B" w:rsidRPr="006C3E4A">
        <w:rPr>
          <w:rFonts w:asciiTheme="majorHAnsi" w:hAnsiTheme="majorHAnsi" w:cstheme="majorHAnsi"/>
          <w:sz w:val="22"/>
          <w:szCs w:val="22"/>
        </w:rPr>
        <w:t xml:space="preserve"> will prepare a draft</w:t>
      </w:r>
      <w:r w:rsidR="008C35F2" w:rsidRPr="006C3E4A">
        <w:rPr>
          <w:rFonts w:asciiTheme="majorHAnsi" w:hAnsiTheme="majorHAnsi" w:cstheme="majorHAnsi" w:hint="eastAsia"/>
          <w:sz w:val="22"/>
          <w:szCs w:val="22"/>
        </w:rPr>
        <w:t xml:space="preserve"> of RMM </w:t>
      </w:r>
      <w:r w:rsidR="0051667B" w:rsidRPr="006C3E4A">
        <w:rPr>
          <w:rFonts w:asciiTheme="majorHAnsi" w:hAnsiTheme="majorHAnsi" w:cstheme="majorHAnsi"/>
          <w:sz w:val="22"/>
          <w:szCs w:val="22"/>
        </w:rPr>
        <w:t xml:space="preserve">by the end of </w:t>
      </w:r>
      <w:proofErr w:type="spellStart"/>
      <w:r w:rsidR="0051667B" w:rsidRPr="006C3E4A">
        <w:rPr>
          <w:rFonts w:asciiTheme="majorHAnsi" w:hAnsiTheme="majorHAnsi" w:cstheme="majorHAnsi"/>
          <w:sz w:val="22"/>
          <w:szCs w:val="22"/>
        </w:rPr>
        <w:t>Sep</w:t>
      </w:r>
      <w:r w:rsidR="009C4E2F" w:rsidRPr="006C3E4A">
        <w:rPr>
          <w:rFonts w:asciiTheme="majorHAnsi" w:hAnsiTheme="majorHAnsi" w:cstheme="majorHAnsi" w:hint="eastAsia"/>
          <w:sz w:val="22"/>
          <w:szCs w:val="22"/>
        </w:rPr>
        <w:t>t</w:t>
      </w:r>
      <w:r w:rsidR="008C35F2" w:rsidRPr="006C3E4A">
        <w:rPr>
          <w:rFonts w:asciiTheme="majorHAnsi" w:hAnsiTheme="majorHAnsi" w:cstheme="majorHAnsi" w:hint="eastAsia"/>
          <w:sz w:val="22"/>
          <w:szCs w:val="22"/>
        </w:rPr>
        <w:t>mber</w:t>
      </w:r>
      <w:proofErr w:type="spellEnd"/>
      <w:r w:rsidR="006107FC" w:rsidRPr="006C3E4A">
        <w:rPr>
          <w:rFonts w:asciiTheme="majorHAnsi" w:hAnsiTheme="majorHAnsi" w:cstheme="majorHAnsi" w:hint="eastAsia"/>
          <w:sz w:val="22"/>
          <w:szCs w:val="22"/>
        </w:rPr>
        <w:t xml:space="preserve"> and show it at JICA</w:t>
      </w:r>
      <w:r w:rsidR="006107FC" w:rsidRPr="006C3E4A">
        <w:rPr>
          <w:rFonts w:asciiTheme="majorHAnsi" w:hAnsiTheme="majorHAnsi" w:cstheme="majorHAnsi"/>
          <w:sz w:val="22"/>
          <w:szCs w:val="22"/>
        </w:rPr>
        <w:t>’</w:t>
      </w:r>
      <w:r w:rsidR="006107FC" w:rsidRPr="006C3E4A">
        <w:rPr>
          <w:rFonts w:asciiTheme="majorHAnsi" w:hAnsiTheme="majorHAnsi" w:cstheme="majorHAnsi" w:hint="eastAsia"/>
          <w:sz w:val="22"/>
          <w:szCs w:val="22"/>
        </w:rPr>
        <w:t>s final evaluation</w:t>
      </w:r>
      <w:r w:rsidR="008C35F2" w:rsidRPr="006C3E4A">
        <w:rPr>
          <w:rFonts w:asciiTheme="majorHAnsi" w:hAnsiTheme="majorHAnsi" w:cstheme="majorHAnsi" w:hint="eastAsia"/>
          <w:sz w:val="22"/>
          <w:szCs w:val="22"/>
        </w:rPr>
        <w:t>.</w:t>
      </w:r>
      <w:r w:rsidR="0051667B" w:rsidRPr="006C3E4A">
        <w:rPr>
          <w:rFonts w:asciiTheme="majorHAnsi" w:hAnsiTheme="majorHAnsi" w:cstheme="majorHAnsi"/>
          <w:sz w:val="22"/>
          <w:szCs w:val="22"/>
        </w:rPr>
        <w:t xml:space="preserve"> </w:t>
      </w:r>
      <w:r w:rsidR="00FB4CE0" w:rsidRPr="006C3E4A">
        <w:rPr>
          <w:rFonts w:asciiTheme="majorHAnsi" w:hAnsiTheme="majorHAnsi" w:cstheme="majorHAnsi" w:hint="eastAsia"/>
          <w:sz w:val="22"/>
          <w:szCs w:val="22"/>
        </w:rPr>
        <w:t xml:space="preserve">MK has sent a </w:t>
      </w:r>
      <w:r w:rsidR="00233E32" w:rsidRPr="006C3E4A">
        <w:rPr>
          <w:rFonts w:asciiTheme="majorHAnsi" w:hAnsiTheme="majorHAnsi" w:cstheme="majorHAnsi" w:hint="eastAsia"/>
          <w:sz w:val="22"/>
          <w:szCs w:val="22"/>
        </w:rPr>
        <w:t>g</w:t>
      </w:r>
      <w:r w:rsidR="00FB4CE0" w:rsidRPr="006C3E4A">
        <w:rPr>
          <w:rFonts w:asciiTheme="majorHAnsi" w:hAnsiTheme="majorHAnsi" w:cstheme="majorHAnsi" w:hint="eastAsia"/>
          <w:sz w:val="22"/>
          <w:szCs w:val="22"/>
        </w:rPr>
        <w:t xml:space="preserve">uideline to prepare the Risk Management Manual (RMM) </w:t>
      </w:r>
      <w:r w:rsidR="004A1822" w:rsidRPr="006C3E4A">
        <w:rPr>
          <w:rFonts w:asciiTheme="majorHAnsi" w:hAnsiTheme="majorHAnsi" w:cstheme="majorHAnsi" w:hint="eastAsia"/>
          <w:sz w:val="22"/>
          <w:szCs w:val="22"/>
        </w:rPr>
        <w:t xml:space="preserve">to IRGM people (27 May </w:t>
      </w:r>
      <w:r w:rsidR="004A1822" w:rsidRPr="006C3E4A">
        <w:rPr>
          <w:rFonts w:asciiTheme="majorHAnsi" w:hAnsiTheme="majorHAnsi" w:cstheme="majorHAnsi" w:hint="eastAsia"/>
          <w:sz w:val="22"/>
          <w:szCs w:val="22"/>
        </w:rPr>
        <w:lastRenderedPageBreak/>
        <w:t>2015). Note</w:t>
      </w:r>
      <w:r w:rsidR="00FB4CE0" w:rsidRPr="006C3E4A">
        <w:rPr>
          <w:rFonts w:asciiTheme="majorHAnsi" w:hAnsiTheme="majorHAnsi" w:cstheme="majorHAnsi" w:hint="eastAsia"/>
          <w:sz w:val="22"/>
          <w:szCs w:val="22"/>
        </w:rPr>
        <w:t xml:space="preserve"> that </w:t>
      </w:r>
      <w:r w:rsidR="009E44AD" w:rsidRPr="006C3E4A">
        <w:rPr>
          <w:rFonts w:asciiTheme="majorHAnsi" w:hAnsiTheme="majorHAnsi" w:cstheme="majorHAnsi" w:hint="eastAsia"/>
          <w:sz w:val="22"/>
          <w:szCs w:val="22"/>
        </w:rPr>
        <w:t xml:space="preserve">Romaric has </w:t>
      </w:r>
      <w:r w:rsidR="004A1822" w:rsidRPr="006C3E4A">
        <w:rPr>
          <w:rFonts w:asciiTheme="majorHAnsi" w:hAnsiTheme="majorHAnsi" w:cstheme="majorHAnsi" w:hint="eastAsia"/>
          <w:sz w:val="22"/>
          <w:szCs w:val="22"/>
        </w:rPr>
        <w:t>the results of gas flow simulation at Lake Nyos</w:t>
      </w:r>
      <w:r w:rsidR="009C4E2F" w:rsidRPr="006C3E4A">
        <w:rPr>
          <w:rFonts w:asciiTheme="majorHAnsi" w:hAnsiTheme="majorHAnsi" w:cstheme="majorHAnsi" w:hint="eastAsia"/>
          <w:sz w:val="22"/>
          <w:szCs w:val="22"/>
        </w:rPr>
        <w:t>,</w:t>
      </w:r>
      <w:r w:rsidR="0051667B" w:rsidRPr="006C3E4A">
        <w:rPr>
          <w:rFonts w:asciiTheme="majorHAnsi" w:hAnsiTheme="majorHAnsi" w:cstheme="majorHAnsi" w:hint="eastAsia"/>
          <w:sz w:val="22"/>
          <w:szCs w:val="22"/>
        </w:rPr>
        <w:t xml:space="preserve"> work done by collaboration with Dr. </w:t>
      </w:r>
      <w:proofErr w:type="spellStart"/>
      <w:r w:rsidR="0051667B" w:rsidRPr="006C3E4A">
        <w:rPr>
          <w:rFonts w:asciiTheme="majorHAnsi" w:hAnsiTheme="majorHAnsi" w:cstheme="majorHAnsi" w:hint="eastAsia"/>
          <w:sz w:val="22"/>
          <w:szCs w:val="22"/>
        </w:rPr>
        <w:t>Kozono</w:t>
      </w:r>
      <w:proofErr w:type="spellEnd"/>
      <w:r w:rsidR="004A1822" w:rsidRPr="006C3E4A">
        <w:rPr>
          <w:rFonts w:asciiTheme="majorHAnsi" w:hAnsiTheme="majorHAnsi" w:cstheme="majorHAnsi" w:hint="eastAsia"/>
          <w:sz w:val="22"/>
          <w:szCs w:val="22"/>
        </w:rPr>
        <w:t xml:space="preserve">. They are important components of </w:t>
      </w:r>
      <w:r w:rsidR="009E44AD" w:rsidRPr="006C3E4A">
        <w:rPr>
          <w:rFonts w:asciiTheme="majorHAnsi" w:hAnsiTheme="majorHAnsi" w:cstheme="majorHAnsi" w:hint="eastAsia"/>
          <w:sz w:val="22"/>
          <w:szCs w:val="22"/>
        </w:rPr>
        <w:t>the hazard map.</w:t>
      </w:r>
      <w:r w:rsidR="008C2F84" w:rsidRPr="006C3E4A">
        <w:rPr>
          <w:rFonts w:asciiTheme="majorHAnsi" w:hAnsiTheme="majorHAnsi" w:cstheme="majorHAnsi" w:hint="eastAsia"/>
          <w:sz w:val="22"/>
          <w:szCs w:val="22"/>
        </w:rPr>
        <w:t xml:space="preserve"> R</w:t>
      </w:r>
      <w:r w:rsidR="008C35F2" w:rsidRPr="006C3E4A">
        <w:rPr>
          <w:rFonts w:asciiTheme="majorHAnsi" w:hAnsiTheme="majorHAnsi" w:cstheme="majorHAnsi" w:hint="eastAsia"/>
          <w:sz w:val="22"/>
          <w:szCs w:val="22"/>
        </w:rPr>
        <w:t>o</w:t>
      </w:r>
      <w:r w:rsidR="008C2F84" w:rsidRPr="006C3E4A">
        <w:rPr>
          <w:rFonts w:asciiTheme="majorHAnsi" w:hAnsiTheme="majorHAnsi" w:cstheme="majorHAnsi" w:hint="eastAsia"/>
          <w:sz w:val="22"/>
          <w:szCs w:val="22"/>
        </w:rPr>
        <w:t>mar</w:t>
      </w:r>
      <w:r w:rsidR="008C35F2" w:rsidRPr="006C3E4A">
        <w:rPr>
          <w:rFonts w:asciiTheme="majorHAnsi" w:hAnsiTheme="majorHAnsi" w:cstheme="majorHAnsi" w:hint="eastAsia"/>
          <w:sz w:val="22"/>
          <w:szCs w:val="22"/>
        </w:rPr>
        <w:t>i</w:t>
      </w:r>
      <w:r w:rsidR="008C2F84" w:rsidRPr="006C3E4A">
        <w:rPr>
          <w:rFonts w:asciiTheme="majorHAnsi" w:hAnsiTheme="majorHAnsi" w:cstheme="majorHAnsi" w:hint="eastAsia"/>
          <w:sz w:val="22"/>
          <w:szCs w:val="22"/>
        </w:rPr>
        <w:t>c</w:t>
      </w:r>
      <w:r w:rsidR="008C2F84" w:rsidRPr="006C3E4A">
        <w:rPr>
          <w:rFonts w:asciiTheme="majorHAnsi" w:hAnsiTheme="majorHAnsi" w:cstheme="majorHAnsi"/>
          <w:sz w:val="22"/>
          <w:szCs w:val="22"/>
        </w:rPr>
        <w:t xml:space="preserve"> will prepare a draft by the end of Sep</w:t>
      </w:r>
      <w:r w:rsidR="008C2F84" w:rsidRPr="006C3E4A">
        <w:rPr>
          <w:rFonts w:asciiTheme="majorHAnsi" w:hAnsiTheme="majorHAnsi" w:cstheme="majorHAnsi" w:hint="eastAsia"/>
          <w:sz w:val="22"/>
          <w:szCs w:val="22"/>
        </w:rPr>
        <w:t xml:space="preserve">tember and distribute </w:t>
      </w:r>
      <w:r w:rsidR="008C35F2" w:rsidRPr="006C3E4A">
        <w:rPr>
          <w:rFonts w:asciiTheme="majorHAnsi" w:hAnsiTheme="majorHAnsi" w:cstheme="majorHAnsi" w:hint="eastAsia"/>
          <w:sz w:val="22"/>
          <w:szCs w:val="22"/>
        </w:rPr>
        <w:t xml:space="preserve">it </w:t>
      </w:r>
      <w:r w:rsidR="008C2F84" w:rsidRPr="006C3E4A">
        <w:rPr>
          <w:rFonts w:asciiTheme="majorHAnsi" w:hAnsiTheme="majorHAnsi" w:cstheme="majorHAnsi" w:hint="eastAsia"/>
          <w:sz w:val="22"/>
          <w:szCs w:val="22"/>
        </w:rPr>
        <w:t>to relevant people for review.</w:t>
      </w:r>
    </w:p>
    <w:p w14:paraId="7C46022E" w14:textId="77777777" w:rsidR="006C3E4A" w:rsidRPr="006C3E4A" w:rsidRDefault="006C3E4A" w:rsidP="00AA0AC3">
      <w:pPr>
        <w:ind w:left="425" w:hangingChars="193" w:hanging="425"/>
        <w:jc w:val="left"/>
        <w:rPr>
          <w:rFonts w:asciiTheme="majorHAnsi" w:hAnsiTheme="majorHAnsi" w:cstheme="majorHAnsi"/>
          <w:sz w:val="22"/>
          <w:szCs w:val="22"/>
        </w:rPr>
      </w:pPr>
    </w:p>
    <w:p w14:paraId="25CA0E9C" w14:textId="232F65BA" w:rsidR="008C2F84" w:rsidRPr="006C3E4A" w:rsidRDefault="006C3E4A" w:rsidP="00AA0AC3">
      <w:pPr>
        <w:ind w:leftChars="-1" w:left="566" w:hangingChars="257" w:hanging="568"/>
        <w:jc w:val="left"/>
        <w:rPr>
          <w:rFonts w:asciiTheme="majorHAnsi" w:hAnsiTheme="majorHAnsi" w:cstheme="majorHAnsi"/>
          <w:b/>
          <w:sz w:val="22"/>
          <w:szCs w:val="22"/>
        </w:rPr>
      </w:pPr>
      <w:proofErr w:type="gramStart"/>
      <w:r>
        <w:rPr>
          <w:rFonts w:asciiTheme="majorHAnsi" w:hAnsiTheme="majorHAnsi" w:cstheme="majorHAnsi" w:hint="eastAsia"/>
          <w:b/>
          <w:sz w:val="22"/>
          <w:szCs w:val="22"/>
        </w:rPr>
        <w:t>I</w:t>
      </w:r>
      <w:r w:rsidR="008C2F84" w:rsidRPr="006C3E4A">
        <w:rPr>
          <w:rFonts w:asciiTheme="majorHAnsi" w:hAnsiTheme="majorHAnsi" w:cstheme="majorHAnsi" w:hint="eastAsia"/>
          <w:b/>
          <w:sz w:val="22"/>
          <w:szCs w:val="22"/>
        </w:rPr>
        <w:t>-4.</w:t>
      </w:r>
      <w:proofErr w:type="gramEnd"/>
      <w:r w:rsidR="008C2F84" w:rsidRPr="006C3E4A">
        <w:rPr>
          <w:rFonts w:asciiTheme="majorHAnsi" w:hAnsiTheme="majorHAnsi" w:cstheme="majorHAnsi" w:hint="eastAsia"/>
          <w:b/>
          <w:sz w:val="22"/>
          <w:szCs w:val="22"/>
        </w:rPr>
        <w:t xml:space="preserve"> Field workshops</w:t>
      </w:r>
    </w:p>
    <w:p w14:paraId="539F4E0A" w14:textId="1596E702" w:rsidR="009E44AD" w:rsidRPr="006C3E4A" w:rsidRDefault="008C35F2" w:rsidP="004C60D7">
      <w:pPr>
        <w:ind w:leftChars="199" w:left="418" w:firstLineChars="1" w:firstLine="2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 xml:space="preserve">The </w:t>
      </w:r>
      <w:r w:rsidR="008C2F84" w:rsidRPr="006C3E4A">
        <w:rPr>
          <w:rFonts w:asciiTheme="majorHAnsi" w:hAnsiTheme="majorHAnsi" w:cstheme="majorHAnsi"/>
          <w:sz w:val="22"/>
          <w:szCs w:val="22"/>
        </w:rPr>
        <w:t xml:space="preserve">Action </w:t>
      </w:r>
      <w:r w:rsidRPr="006C3E4A">
        <w:rPr>
          <w:rFonts w:asciiTheme="majorHAnsi" w:hAnsiTheme="majorHAnsi" w:cstheme="majorHAnsi" w:hint="eastAsia"/>
          <w:sz w:val="22"/>
          <w:szCs w:val="22"/>
        </w:rPr>
        <w:t>P</w:t>
      </w:r>
      <w:r w:rsidR="008C2F84" w:rsidRPr="006C3E4A">
        <w:rPr>
          <w:rFonts w:asciiTheme="majorHAnsi" w:hAnsiTheme="majorHAnsi" w:cstheme="majorHAnsi"/>
          <w:sz w:val="22"/>
          <w:szCs w:val="22"/>
        </w:rPr>
        <w:t>lan</w:t>
      </w:r>
      <w:r w:rsidR="008C2F84" w:rsidRPr="006C3E4A">
        <w:rPr>
          <w:rFonts w:asciiTheme="majorHAnsi" w:hAnsiTheme="majorHAnsi" w:cstheme="majorHAnsi" w:hint="eastAsia"/>
          <w:sz w:val="22"/>
          <w:szCs w:val="22"/>
        </w:rPr>
        <w:t xml:space="preserve">s prepared by the </w:t>
      </w:r>
      <w:r w:rsidR="008C2F84" w:rsidRPr="006C3E4A">
        <w:rPr>
          <w:rFonts w:asciiTheme="majorHAnsi" w:hAnsiTheme="majorHAnsi" w:cstheme="majorHAnsi"/>
          <w:sz w:val="22"/>
          <w:szCs w:val="22"/>
        </w:rPr>
        <w:t xml:space="preserve">trainees </w:t>
      </w:r>
      <w:r w:rsidRPr="006C3E4A">
        <w:rPr>
          <w:rFonts w:asciiTheme="majorHAnsi" w:hAnsiTheme="majorHAnsi" w:cstheme="majorHAnsi" w:hint="eastAsia"/>
          <w:sz w:val="22"/>
          <w:szCs w:val="22"/>
        </w:rPr>
        <w:t xml:space="preserve">(Aka &amp; </w:t>
      </w:r>
      <w:proofErr w:type="spellStart"/>
      <w:r w:rsidRPr="006C3E4A">
        <w:rPr>
          <w:rFonts w:asciiTheme="majorHAnsi" w:hAnsiTheme="majorHAnsi" w:cstheme="majorHAnsi" w:hint="eastAsia"/>
          <w:sz w:val="22"/>
          <w:szCs w:val="22"/>
        </w:rPr>
        <w:t>Kengne</w:t>
      </w:r>
      <w:proofErr w:type="spellEnd"/>
      <w:r w:rsidRPr="006C3E4A">
        <w:rPr>
          <w:rFonts w:asciiTheme="majorHAnsi" w:hAnsiTheme="majorHAnsi" w:cstheme="majorHAnsi" w:hint="eastAsia"/>
          <w:sz w:val="22"/>
          <w:szCs w:val="22"/>
        </w:rPr>
        <w:t xml:space="preserve">) </w:t>
      </w:r>
      <w:r w:rsidR="008C2F84" w:rsidRPr="006C3E4A">
        <w:rPr>
          <w:rFonts w:asciiTheme="majorHAnsi" w:hAnsiTheme="majorHAnsi" w:cstheme="majorHAnsi" w:hint="eastAsia"/>
          <w:sz w:val="22"/>
          <w:szCs w:val="22"/>
        </w:rPr>
        <w:t>need to be approved</w:t>
      </w:r>
      <w:r w:rsidR="008C2F84" w:rsidRPr="006C3E4A">
        <w:rPr>
          <w:rFonts w:asciiTheme="majorHAnsi" w:hAnsiTheme="majorHAnsi" w:cstheme="majorHAnsi"/>
          <w:sz w:val="22"/>
          <w:szCs w:val="22"/>
        </w:rPr>
        <w:t xml:space="preserve"> by Drs. Hell and Nana</w:t>
      </w:r>
      <w:r w:rsidR="008C2F84" w:rsidRPr="006C3E4A">
        <w:rPr>
          <w:rFonts w:asciiTheme="majorHAnsi" w:hAnsiTheme="majorHAnsi" w:cstheme="majorHAnsi" w:hint="eastAsia"/>
          <w:sz w:val="22"/>
          <w:szCs w:val="22"/>
        </w:rPr>
        <w:t>. After the approval, DPC will organize the workshops in cooperation with IRGM. It is recommended to organize additional workshops in the future after SATREPS-NyMo terminates. The plan should be presented at the Final Evaluation.</w:t>
      </w:r>
    </w:p>
    <w:p w14:paraId="79149262" w14:textId="78BB62A3" w:rsidR="0035747D" w:rsidRPr="006C3E4A" w:rsidRDefault="006C3E4A" w:rsidP="003E2EE9">
      <w:pPr>
        <w:ind w:left="567" w:hanging="567"/>
        <w:jc w:val="left"/>
        <w:rPr>
          <w:rFonts w:asciiTheme="majorHAnsi" w:hAnsiTheme="majorHAnsi" w:cstheme="majorHAnsi"/>
          <w:b/>
          <w:sz w:val="22"/>
          <w:szCs w:val="22"/>
        </w:rPr>
      </w:pPr>
      <w:proofErr w:type="gramStart"/>
      <w:r>
        <w:rPr>
          <w:rFonts w:asciiTheme="majorHAnsi" w:hAnsiTheme="majorHAnsi" w:cstheme="majorHAnsi" w:hint="eastAsia"/>
          <w:b/>
          <w:sz w:val="22"/>
          <w:szCs w:val="22"/>
        </w:rPr>
        <w:t>I</w:t>
      </w:r>
      <w:r w:rsidR="008C2F84" w:rsidRPr="006C3E4A">
        <w:rPr>
          <w:rFonts w:asciiTheme="majorHAnsi" w:hAnsiTheme="majorHAnsi" w:cstheme="majorHAnsi" w:hint="eastAsia"/>
          <w:b/>
          <w:sz w:val="22"/>
          <w:szCs w:val="22"/>
        </w:rPr>
        <w:t>-5</w:t>
      </w:r>
      <w:r w:rsidR="00F960B0" w:rsidRPr="006C3E4A">
        <w:rPr>
          <w:rFonts w:asciiTheme="majorHAnsi" w:hAnsiTheme="majorHAnsi" w:cstheme="majorHAnsi"/>
          <w:b/>
          <w:sz w:val="22"/>
          <w:szCs w:val="22"/>
        </w:rPr>
        <w:t>.</w:t>
      </w:r>
      <w:proofErr w:type="gramEnd"/>
      <w:r w:rsidR="008C2F84" w:rsidRPr="006C3E4A">
        <w:rPr>
          <w:rFonts w:asciiTheme="majorHAnsi" w:hAnsiTheme="majorHAnsi" w:cstheme="majorHAnsi" w:hint="eastAsia"/>
          <w:b/>
          <w:sz w:val="22"/>
          <w:szCs w:val="22"/>
        </w:rPr>
        <w:t xml:space="preserve"> New leaflet</w:t>
      </w:r>
    </w:p>
    <w:p w14:paraId="0252CF79" w14:textId="58564636" w:rsidR="008C2F84" w:rsidRPr="006C3E4A" w:rsidRDefault="008C2F84" w:rsidP="004C60D7">
      <w:pPr>
        <w:ind w:left="426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>A new leaflet that introduces a general view of the Nyos-Monoun disasters to general audience</w:t>
      </w:r>
      <w:r w:rsidR="00B22A79" w:rsidRPr="006C3E4A">
        <w:rPr>
          <w:rFonts w:asciiTheme="majorHAnsi" w:hAnsiTheme="majorHAnsi" w:cstheme="majorHAnsi"/>
          <w:sz w:val="22"/>
          <w:szCs w:val="22"/>
        </w:rPr>
        <w:t xml:space="preserve"> will be </w:t>
      </w:r>
      <w:r w:rsidR="006107FC" w:rsidRPr="006C3E4A">
        <w:rPr>
          <w:rFonts w:asciiTheme="majorHAnsi" w:hAnsiTheme="majorHAnsi" w:cstheme="majorHAnsi" w:hint="eastAsia"/>
          <w:sz w:val="22"/>
          <w:szCs w:val="22"/>
        </w:rPr>
        <w:t>drafted by the C-team</w:t>
      </w:r>
      <w:r w:rsidR="00B22A79" w:rsidRPr="006C3E4A">
        <w:rPr>
          <w:rFonts w:asciiTheme="majorHAnsi" w:hAnsiTheme="majorHAnsi" w:cstheme="majorHAnsi"/>
          <w:sz w:val="22"/>
          <w:szCs w:val="22"/>
        </w:rPr>
        <w:t xml:space="preserve"> before the next field workshop</w:t>
      </w:r>
      <w:r w:rsidR="006107FC" w:rsidRPr="006C3E4A">
        <w:rPr>
          <w:rFonts w:asciiTheme="majorHAnsi" w:hAnsiTheme="majorHAnsi" w:cstheme="majorHAnsi" w:hint="eastAsia"/>
          <w:sz w:val="22"/>
          <w:szCs w:val="22"/>
        </w:rPr>
        <w:t>.</w:t>
      </w:r>
    </w:p>
    <w:p w14:paraId="3DEDFB78" w14:textId="77777777" w:rsidR="0055092F" w:rsidRPr="006C3E4A" w:rsidRDefault="0055092F" w:rsidP="00F960B0">
      <w:pPr>
        <w:ind w:firstLineChars="150" w:firstLine="330"/>
        <w:jc w:val="left"/>
        <w:rPr>
          <w:rFonts w:asciiTheme="majorHAnsi" w:hAnsiTheme="majorHAnsi" w:cstheme="majorHAnsi"/>
          <w:sz w:val="22"/>
          <w:szCs w:val="22"/>
        </w:rPr>
      </w:pPr>
    </w:p>
    <w:p w14:paraId="6DD5125F" w14:textId="77777777" w:rsidR="009E44AD" w:rsidRPr="006C3E4A" w:rsidRDefault="009E44AD" w:rsidP="0055092F">
      <w:pPr>
        <w:pStyle w:val="a3"/>
        <w:numPr>
          <w:ilvl w:val="0"/>
          <w:numId w:val="9"/>
        </w:numPr>
        <w:tabs>
          <w:tab w:val="left" w:pos="360"/>
        </w:tabs>
        <w:ind w:leftChars="0" w:left="0" w:firstLine="0"/>
        <w:jc w:val="left"/>
        <w:rPr>
          <w:rFonts w:asciiTheme="majorHAnsi" w:hAnsiTheme="majorHAnsi" w:cstheme="majorHAnsi"/>
          <w:b/>
          <w:sz w:val="24"/>
        </w:rPr>
      </w:pPr>
      <w:r w:rsidRPr="006C3E4A">
        <w:rPr>
          <w:rFonts w:asciiTheme="majorHAnsi" w:hAnsiTheme="majorHAnsi" w:cstheme="majorHAnsi" w:hint="eastAsia"/>
          <w:b/>
          <w:sz w:val="24"/>
        </w:rPr>
        <w:t>Laboratory Management</w:t>
      </w:r>
    </w:p>
    <w:p w14:paraId="222EA6F2" w14:textId="77777777" w:rsidR="001943D1" w:rsidRPr="006C3E4A" w:rsidRDefault="006A6095" w:rsidP="006A6095">
      <w:pPr>
        <w:jc w:val="left"/>
        <w:rPr>
          <w:rFonts w:asciiTheme="majorHAnsi" w:hAnsiTheme="majorHAnsi" w:cstheme="majorHAnsi"/>
          <w:b/>
          <w:sz w:val="22"/>
          <w:szCs w:val="22"/>
        </w:rPr>
      </w:pPr>
      <w:r w:rsidRPr="006C3E4A">
        <w:rPr>
          <w:rFonts w:asciiTheme="majorHAnsi" w:hAnsiTheme="majorHAnsi" w:cstheme="majorHAnsi" w:hint="eastAsia"/>
          <w:b/>
          <w:sz w:val="22"/>
          <w:szCs w:val="22"/>
        </w:rPr>
        <w:t>II-1 Management</w:t>
      </w:r>
    </w:p>
    <w:p w14:paraId="72C7630F" w14:textId="77777777" w:rsidR="00BC4881" w:rsidRPr="006C3E4A" w:rsidRDefault="005B5294" w:rsidP="0051667B">
      <w:pPr>
        <w:ind w:left="425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>R</w:t>
      </w:r>
      <w:r w:rsidR="00BC4881" w:rsidRPr="006C3E4A">
        <w:rPr>
          <w:rFonts w:asciiTheme="majorHAnsi" w:hAnsiTheme="majorHAnsi" w:cstheme="majorHAnsi" w:hint="eastAsia"/>
          <w:sz w:val="22"/>
          <w:szCs w:val="22"/>
        </w:rPr>
        <w:t>esponsible persons for</w:t>
      </w:r>
      <w:r w:rsidR="002C67D8" w:rsidRPr="006C3E4A">
        <w:rPr>
          <w:rFonts w:asciiTheme="majorHAnsi" w:hAnsiTheme="majorHAnsi" w:cstheme="majorHAnsi" w:hint="eastAsia"/>
          <w:sz w:val="22"/>
          <w:szCs w:val="22"/>
        </w:rPr>
        <w:t xml:space="preserve"> maintenance</w:t>
      </w:r>
      <w:r w:rsidRPr="006C3E4A">
        <w:rPr>
          <w:rFonts w:asciiTheme="majorHAnsi" w:hAnsiTheme="majorHAnsi" w:cstheme="majorHAnsi" w:hint="eastAsia"/>
          <w:sz w:val="22"/>
          <w:szCs w:val="22"/>
        </w:rPr>
        <w:t xml:space="preserve"> of equipment in LAGE have been recently decided</w:t>
      </w:r>
      <w:r w:rsidR="0055092F" w:rsidRPr="006C3E4A">
        <w:rPr>
          <w:rFonts w:asciiTheme="majorHAnsi" w:hAnsiTheme="majorHAnsi" w:cstheme="majorHAnsi" w:hint="eastAsia"/>
          <w:sz w:val="22"/>
          <w:szCs w:val="22"/>
        </w:rPr>
        <w:t>:</w:t>
      </w:r>
    </w:p>
    <w:p w14:paraId="6DD9A21D" w14:textId="77777777" w:rsidR="003E2EE9" w:rsidRPr="006C3E4A" w:rsidRDefault="002B75A2" w:rsidP="003E2EE9">
      <w:pPr>
        <w:ind w:left="425" w:firstLineChars="64" w:firstLine="141"/>
        <w:jc w:val="left"/>
        <w:rPr>
          <w:rFonts w:asciiTheme="majorHAnsi" w:hAnsiTheme="majorHAnsi" w:cstheme="majorHAnsi"/>
          <w:sz w:val="22"/>
          <w:szCs w:val="22"/>
          <w:lang w:val="fr-FR"/>
        </w:rPr>
      </w:pPr>
      <w:r w:rsidRPr="006C3E4A">
        <w:rPr>
          <w:rFonts w:asciiTheme="majorHAnsi" w:hAnsiTheme="majorHAnsi" w:cstheme="majorHAnsi" w:hint="eastAsia"/>
          <w:sz w:val="22"/>
          <w:szCs w:val="22"/>
          <w:lang w:val="fr-FR"/>
        </w:rPr>
        <w:t>Lab management</w:t>
      </w:r>
      <w:r w:rsidR="00D1363F" w:rsidRPr="006C3E4A">
        <w:rPr>
          <w:rFonts w:asciiTheme="majorHAnsi" w:hAnsiTheme="majorHAnsi" w:cstheme="majorHAnsi" w:hint="eastAsia"/>
          <w:sz w:val="22"/>
          <w:szCs w:val="22"/>
          <w:lang w:val="fr-FR"/>
        </w:rPr>
        <w:t xml:space="preserve"> -----</w:t>
      </w:r>
      <w:r w:rsidRPr="006C3E4A">
        <w:rPr>
          <w:rFonts w:asciiTheme="majorHAnsi" w:hAnsiTheme="majorHAnsi" w:cstheme="majorHAnsi" w:hint="eastAsia"/>
          <w:sz w:val="22"/>
          <w:szCs w:val="22"/>
          <w:lang w:val="fr-FR"/>
        </w:rPr>
        <w:t>-------------------------------------------------</w:t>
      </w:r>
      <w:r w:rsidR="00D1363F" w:rsidRPr="006C3E4A">
        <w:rPr>
          <w:rFonts w:asciiTheme="majorHAnsi" w:hAnsiTheme="majorHAnsi" w:cstheme="majorHAnsi" w:hint="eastAsia"/>
          <w:sz w:val="22"/>
          <w:szCs w:val="22"/>
          <w:lang w:val="fr-FR"/>
        </w:rPr>
        <w:t xml:space="preserve"> Massussi</w:t>
      </w:r>
    </w:p>
    <w:p w14:paraId="610CA93D" w14:textId="512D2686" w:rsidR="00702D14" w:rsidRPr="006C3E4A" w:rsidRDefault="00702D14" w:rsidP="003E2EE9">
      <w:pPr>
        <w:ind w:left="425" w:firstLineChars="64" w:firstLine="141"/>
        <w:jc w:val="left"/>
        <w:rPr>
          <w:rFonts w:asciiTheme="majorHAnsi" w:hAnsiTheme="majorHAnsi" w:cstheme="majorHAnsi"/>
          <w:sz w:val="22"/>
          <w:szCs w:val="22"/>
          <w:lang w:val="fr-FR"/>
        </w:rPr>
      </w:pPr>
      <w:r w:rsidRPr="006C3E4A">
        <w:rPr>
          <w:rFonts w:asciiTheme="majorHAnsi" w:hAnsiTheme="majorHAnsi" w:cstheme="majorHAnsi" w:hint="eastAsia"/>
          <w:sz w:val="22"/>
          <w:szCs w:val="22"/>
          <w:lang w:val="fr-FR"/>
        </w:rPr>
        <w:t>IC ---------------------------------------------------- Massussi, Justin and Jean</w:t>
      </w:r>
    </w:p>
    <w:p w14:paraId="3DC58697" w14:textId="77777777" w:rsidR="00702D14" w:rsidRPr="006C3E4A" w:rsidRDefault="00702D14" w:rsidP="003E2EE9">
      <w:pPr>
        <w:ind w:left="425" w:firstLineChars="64" w:firstLine="141"/>
        <w:jc w:val="left"/>
        <w:rPr>
          <w:rFonts w:asciiTheme="majorHAnsi" w:hAnsiTheme="majorHAnsi" w:cstheme="majorHAnsi"/>
          <w:sz w:val="22"/>
          <w:szCs w:val="22"/>
        </w:rPr>
      </w:pPr>
      <w:proofErr w:type="spellStart"/>
      <w:r w:rsidRPr="006C3E4A">
        <w:rPr>
          <w:rFonts w:asciiTheme="majorHAnsi" w:hAnsiTheme="majorHAnsi" w:cstheme="majorHAnsi" w:hint="eastAsia"/>
          <w:sz w:val="22"/>
          <w:szCs w:val="22"/>
        </w:rPr>
        <w:t>Picarro</w:t>
      </w:r>
      <w:proofErr w:type="spellEnd"/>
      <w:r w:rsidRPr="006C3E4A">
        <w:rPr>
          <w:rFonts w:asciiTheme="majorHAnsi" w:hAnsiTheme="majorHAnsi" w:cstheme="majorHAnsi" w:hint="eastAsia"/>
          <w:sz w:val="22"/>
          <w:szCs w:val="22"/>
        </w:rPr>
        <w:t xml:space="preserve"> --------------------------------------------------</w:t>
      </w:r>
      <w:r w:rsidRPr="006C3E4A">
        <w:rPr>
          <w:rFonts w:asciiTheme="majorHAnsi" w:hAnsiTheme="majorHAnsi" w:cstheme="majorHAnsi"/>
          <w:sz w:val="22"/>
          <w:szCs w:val="22"/>
        </w:rPr>
        <w:softHyphen/>
      </w:r>
      <w:r w:rsidRPr="006C3E4A">
        <w:rPr>
          <w:rFonts w:asciiTheme="majorHAnsi" w:hAnsiTheme="majorHAnsi" w:cstheme="majorHAnsi" w:hint="eastAsia"/>
          <w:sz w:val="22"/>
          <w:szCs w:val="22"/>
        </w:rPr>
        <w:softHyphen/>
        <w:t>----- Wilson and Robert</w:t>
      </w:r>
    </w:p>
    <w:p w14:paraId="45F48017" w14:textId="77777777" w:rsidR="003E2EE9" w:rsidRPr="006C3E4A" w:rsidRDefault="00702D14" w:rsidP="003E2EE9">
      <w:pPr>
        <w:ind w:left="425" w:firstLineChars="64" w:firstLine="141"/>
        <w:jc w:val="left"/>
        <w:rPr>
          <w:rFonts w:asciiTheme="majorHAnsi" w:hAnsiTheme="majorHAnsi" w:cstheme="majorHAnsi"/>
          <w:sz w:val="22"/>
          <w:szCs w:val="22"/>
        </w:rPr>
      </w:pPr>
      <w:proofErr w:type="spellStart"/>
      <w:r w:rsidRPr="006C3E4A">
        <w:rPr>
          <w:rFonts w:asciiTheme="majorHAnsi" w:hAnsiTheme="majorHAnsi" w:cstheme="majorHAnsi" w:hint="eastAsia"/>
          <w:sz w:val="22"/>
          <w:szCs w:val="22"/>
        </w:rPr>
        <w:t>MilliQ</w:t>
      </w:r>
      <w:proofErr w:type="spellEnd"/>
      <w:r w:rsidRPr="006C3E4A">
        <w:rPr>
          <w:rFonts w:asciiTheme="majorHAnsi" w:hAnsiTheme="majorHAnsi" w:cstheme="majorHAnsi" w:hint="eastAsia"/>
          <w:sz w:val="22"/>
          <w:szCs w:val="22"/>
        </w:rPr>
        <w:t xml:space="preserve"> and filters ----------------------------------------------- Jean and Robert</w:t>
      </w:r>
    </w:p>
    <w:p w14:paraId="098CC1F1" w14:textId="4FE2D03D" w:rsidR="00702D14" w:rsidRPr="006C3E4A" w:rsidRDefault="00702D14" w:rsidP="003E2EE9">
      <w:pPr>
        <w:ind w:left="425" w:firstLineChars="64" w:firstLine="141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>AAS ------------------------------------------------------------ Aka, Jean, Robert</w:t>
      </w:r>
    </w:p>
    <w:p w14:paraId="77F8FAE9" w14:textId="77777777" w:rsidR="00702D14" w:rsidRPr="006C3E4A" w:rsidRDefault="00702D14" w:rsidP="003E2EE9">
      <w:pPr>
        <w:ind w:left="425" w:firstLineChars="64" w:firstLine="141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 xml:space="preserve">Laser 13C/12C analyzer ------------------------------------- </w:t>
      </w:r>
      <w:proofErr w:type="spellStart"/>
      <w:r w:rsidRPr="006C3E4A">
        <w:rPr>
          <w:rFonts w:asciiTheme="majorHAnsi" w:hAnsiTheme="majorHAnsi" w:cstheme="majorHAnsi" w:hint="eastAsia"/>
          <w:sz w:val="22"/>
          <w:szCs w:val="22"/>
        </w:rPr>
        <w:t>Issa</w:t>
      </w:r>
      <w:proofErr w:type="spellEnd"/>
      <w:r w:rsidRPr="006C3E4A">
        <w:rPr>
          <w:rFonts w:asciiTheme="majorHAnsi" w:hAnsiTheme="majorHAnsi" w:cstheme="majorHAnsi" w:hint="eastAsia"/>
          <w:sz w:val="22"/>
          <w:szCs w:val="22"/>
        </w:rPr>
        <w:t xml:space="preserve"> and Justin</w:t>
      </w:r>
    </w:p>
    <w:p w14:paraId="25BEBDF9" w14:textId="77777777" w:rsidR="00702D14" w:rsidRPr="006C3E4A" w:rsidRDefault="00702D14" w:rsidP="003E2EE9">
      <w:pPr>
        <w:ind w:left="425" w:firstLineChars="64" w:firstLine="141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 xml:space="preserve">CTD -------------------------------------------------------------- </w:t>
      </w:r>
      <w:proofErr w:type="spellStart"/>
      <w:r w:rsidRPr="006C3E4A">
        <w:rPr>
          <w:rFonts w:asciiTheme="majorHAnsi" w:hAnsiTheme="majorHAnsi" w:cstheme="majorHAnsi" w:hint="eastAsia"/>
          <w:sz w:val="22"/>
          <w:szCs w:val="22"/>
        </w:rPr>
        <w:t>Issa</w:t>
      </w:r>
      <w:proofErr w:type="spellEnd"/>
      <w:r w:rsidRPr="006C3E4A">
        <w:rPr>
          <w:rFonts w:asciiTheme="majorHAnsi" w:hAnsiTheme="majorHAnsi" w:cstheme="majorHAnsi" w:hint="eastAsia"/>
          <w:sz w:val="22"/>
          <w:szCs w:val="22"/>
        </w:rPr>
        <w:t xml:space="preserve"> and </w:t>
      </w:r>
      <w:proofErr w:type="spellStart"/>
      <w:r w:rsidRPr="006C3E4A">
        <w:rPr>
          <w:rFonts w:asciiTheme="majorHAnsi" w:hAnsiTheme="majorHAnsi" w:cstheme="majorHAnsi" w:hint="eastAsia"/>
          <w:sz w:val="22"/>
          <w:szCs w:val="22"/>
        </w:rPr>
        <w:t>Djomou</w:t>
      </w:r>
      <w:proofErr w:type="spellEnd"/>
    </w:p>
    <w:p w14:paraId="216A281E" w14:textId="77777777" w:rsidR="003E2EE9" w:rsidRPr="006C3E4A" w:rsidRDefault="00702D14" w:rsidP="003E2EE9">
      <w:pPr>
        <w:ind w:left="425" w:firstLineChars="64" w:firstLine="141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 xml:space="preserve">Multi-beam sonar ------------------------------------- Alain, </w:t>
      </w:r>
      <w:proofErr w:type="spellStart"/>
      <w:r w:rsidRPr="006C3E4A">
        <w:rPr>
          <w:rFonts w:asciiTheme="majorHAnsi" w:hAnsiTheme="majorHAnsi" w:cstheme="majorHAnsi" w:hint="eastAsia"/>
          <w:sz w:val="22"/>
          <w:szCs w:val="22"/>
        </w:rPr>
        <w:t>Issa</w:t>
      </w:r>
      <w:proofErr w:type="spellEnd"/>
      <w:r w:rsidRPr="006C3E4A">
        <w:rPr>
          <w:rFonts w:asciiTheme="majorHAnsi" w:hAnsiTheme="majorHAnsi" w:cstheme="majorHAnsi" w:hint="eastAsia"/>
          <w:sz w:val="22"/>
          <w:szCs w:val="22"/>
        </w:rPr>
        <w:t xml:space="preserve"> and </w:t>
      </w:r>
      <w:proofErr w:type="spellStart"/>
      <w:r w:rsidRPr="006C3E4A">
        <w:rPr>
          <w:rFonts w:asciiTheme="majorHAnsi" w:hAnsiTheme="majorHAnsi" w:cstheme="majorHAnsi" w:hint="eastAsia"/>
          <w:sz w:val="22"/>
          <w:szCs w:val="22"/>
        </w:rPr>
        <w:t>Zachee</w:t>
      </w:r>
      <w:proofErr w:type="spellEnd"/>
    </w:p>
    <w:p w14:paraId="7DBDB221" w14:textId="0091D0C8" w:rsidR="003E2EE9" w:rsidRPr="006C3E4A" w:rsidRDefault="00665125" w:rsidP="003E2EE9">
      <w:pPr>
        <w:ind w:left="425" w:firstLineChars="64" w:firstLine="141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 xml:space="preserve">Auto </w:t>
      </w:r>
      <w:r w:rsidR="002B75A2" w:rsidRPr="006C3E4A">
        <w:rPr>
          <w:rFonts w:asciiTheme="majorHAnsi" w:hAnsiTheme="majorHAnsi" w:cstheme="majorHAnsi" w:hint="eastAsia"/>
          <w:sz w:val="22"/>
          <w:szCs w:val="22"/>
        </w:rPr>
        <w:t>Observation B</w:t>
      </w:r>
      <w:r w:rsidRPr="006C3E4A">
        <w:rPr>
          <w:rFonts w:asciiTheme="majorHAnsi" w:hAnsiTheme="majorHAnsi" w:cstheme="majorHAnsi" w:hint="eastAsia"/>
          <w:sz w:val="22"/>
          <w:szCs w:val="22"/>
        </w:rPr>
        <w:t>uoy</w:t>
      </w:r>
      <w:r w:rsidR="002B75A2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Pr="006C3E4A">
        <w:rPr>
          <w:rFonts w:asciiTheme="majorHAnsi" w:hAnsiTheme="majorHAnsi" w:cstheme="majorHAnsi" w:hint="eastAsia"/>
          <w:sz w:val="22"/>
          <w:szCs w:val="22"/>
        </w:rPr>
        <w:t>-----</w:t>
      </w:r>
      <w:r w:rsidR="002B75A2" w:rsidRPr="006C3E4A">
        <w:rPr>
          <w:rFonts w:asciiTheme="majorHAnsi" w:hAnsiTheme="majorHAnsi" w:cstheme="majorHAnsi" w:hint="eastAsia"/>
          <w:sz w:val="22"/>
          <w:szCs w:val="22"/>
        </w:rPr>
        <w:t xml:space="preserve">-------------------------- </w:t>
      </w:r>
      <w:r w:rsidR="005B5294" w:rsidRPr="006C3E4A">
        <w:rPr>
          <w:rFonts w:asciiTheme="majorHAnsi" w:hAnsiTheme="majorHAnsi" w:cstheme="majorHAnsi" w:hint="eastAsia"/>
          <w:sz w:val="22"/>
          <w:szCs w:val="22"/>
        </w:rPr>
        <w:t>Romaric and Djomou</w:t>
      </w:r>
    </w:p>
    <w:p w14:paraId="7750FAA8" w14:textId="71678A94" w:rsidR="00665125" w:rsidRPr="006C3E4A" w:rsidRDefault="00665125" w:rsidP="003E2EE9">
      <w:pPr>
        <w:ind w:left="425" w:firstLineChars="64" w:firstLine="141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 xml:space="preserve">Climate station </w:t>
      </w:r>
      <w:r w:rsidR="005B5294" w:rsidRPr="006C3E4A">
        <w:rPr>
          <w:rFonts w:asciiTheme="majorHAnsi" w:hAnsiTheme="majorHAnsi" w:cstheme="majorHAnsi" w:hint="eastAsia"/>
          <w:sz w:val="22"/>
          <w:szCs w:val="22"/>
        </w:rPr>
        <w:t>-----</w:t>
      </w:r>
      <w:r w:rsidR="002B75A2" w:rsidRPr="006C3E4A">
        <w:rPr>
          <w:rFonts w:asciiTheme="majorHAnsi" w:hAnsiTheme="majorHAnsi" w:cstheme="majorHAnsi" w:hint="eastAsia"/>
          <w:sz w:val="22"/>
          <w:szCs w:val="22"/>
        </w:rPr>
        <w:t xml:space="preserve">------------------------------------- </w:t>
      </w:r>
      <w:r w:rsidR="005B5294" w:rsidRPr="006C3E4A">
        <w:rPr>
          <w:rFonts w:asciiTheme="majorHAnsi" w:hAnsiTheme="majorHAnsi" w:cstheme="majorHAnsi" w:hint="eastAsia"/>
          <w:sz w:val="22"/>
          <w:szCs w:val="22"/>
        </w:rPr>
        <w:t>Romaric and Djomou</w:t>
      </w:r>
    </w:p>
    <w:p w14:paraId="78AD09CC" w14:textId="77777777" w:rsidR="00702D14" w:rsidRPr="006C3E4A" w:rsidRDefault="00702D14" w:rsidP="003E2EE9">
      <w:pPr>
        <w:ind w:left="425" w:firstLineChars="64" w:firstLine="141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 xml:space="preserve">Polarization microscope ------------------------------------------------- </w:t>
      </w:r>
      <w:proofErr w:type="spellStart"/>
      <w:r w:rsidRPr="006C3E4A">
        <w:rPr>
          <w:rFonts w:asciiTheme="majorHAnsi" w:hAnsiTheme="majorHAnsi" w:cstheme="majorHAnsi" w:hint="eastAsia"/>
          <w:sz w:val="22"/>
          <w:szCs w:val="22"/>
        </w:rPr>
        <w:t>Eyong</w:t>
      </w:r>
      <w:proofErr w:type="spellEnd"/>
    </w:p>
    <w:p w14:paraId="215DC03C" w14:textId="77777777" w:rsidR="00A103F2" w:rsidRPr="006C3E4A" w:rsidRDefault="00A103F2" w:rsidP="003E2EE9">
      <w:pPr>
        <w:ind w:left="425" w:firstLineChars="64" w:firstLine="141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>Sound velocity &amp; surface CO2 -------------------------- Romaric and Alain</w:t>
      </w:r>
    </w:p>
    <w:p w14:paraId="24A491A5" w14:textId="77777777" w:rsidR="00702D14" w:rsidRPr="006C3E4A" w:rsidRDefault="00702D14" w:rsidP="003E2EE9">
      <w:pPr>
        <w:ind w:left="425" w:firstLineChars="64" w:firstLine="141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>Sample storage and curation ------------------------------- Aka and Wilson</w:t>
      </w:r>
    </w:p>
    <w:p w14:paraId="5874243B" w14:textId="77777777" w:rsidR="002B75A2" w:rsidRPr="006C3E4A" w:rsidRDefault="002B75A2" w:rsidP="003E2EE9">
      <w:pPr>
        <w:ind w:left="425" w:firstLineChars="64" w:firstLine="141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>Deep-water removal system ----</w:t>
      </w:r>
      <w:r w:rsidR="00DE1C38" w:rsidRPr="006C3E4A">
        <w:rPr>
          <w:rFonts w:asciiTheme="majorHAnsi" w:hAnsiTheme="majorHAnsi" w:cstheme="majorHAnsi" w:hint="eastAsia"/>
          <w:sz w:val="22"/>
          <w:szCs w:val="22"/>
        </w:rPr>
        <w:t>----------------------</w:t>
      </w:r>
      <w:r w:rsidR="00702D14" w:rsidRPr="006C3E4A">
        <w:rPr>
          <w:rFonts w:asciiTheme="majorHAnsi" w:hAnsiTheme="majorHAnsi" w:cstheme="majorHAnsi" w:hint="eastAsia"/>
          <w:sz w:val="22"/>
          <w:szCs w:val="22"/>
        </w:rPr>
        <w:t>-----</w:t>
      </w:r>
      <w:r w:rsidR="00DE1C38" w:rsidRPr="006C3E4A">
        <w:rPr>
          <w:rFonts w:asciiTheme="majorHAnsi" w:hAnsiTheme="majorHAnsi" w:cstheme="majorHAnsi" w:hint="eastAsia"/>
          <w:sz w:val="22"/>
          <w:szCs w:val="22"/>
        </w:rPr>
        <w:t>-----------</w:t>
      </w:r>
      <w:r w:rsidR="00594FCA" w:rsidRPr="006C3E4A">
        <w:rPr>
          <w:rFonts w:asciiTheme="majorHAnsi" w:hAnsiTheme="majorHAnsi" w:cstheme="majorHAnsi" w:hint="eastAsia"/>
          <w:sz w:val="22"/>
          <w:szCs w:val="22"/>
        </w:rPr>
        <w:t xml:space="preserve"> Djomou</w:t>
      </w:r>
    </w:p>
    <w:p w14:paraId="7A9EDB99" w14:textId="77777777" w:rsidR="00DE1C38" w:rsidRDefault="00DE1C38" w:rsidP="003E2EE9">
      <w:pPr>
        <w:ind w:left="425" w:firstLineChars="64" w:firstLine="141"/>
        <w:jc w:val="left"/>
        <w:rPr>
          <w:rFonts w:asciiTheme="majorHAnsi" w:hAnsiTheme="majorHAnsi" w:cstheme="majorHAnsi" w:hint="eastAsia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 xml:space="preserve">Field equipment like boats, engines, </w:t>
      </w:r>
      <w:proofErr w:type="spellStart"/>
      <w:r w:rsidRPr="006C3E4A">
        <w:rPr>
          <w:rFonts w:asciiTheme="majorHAnsi" w:hAnsiTheme="majorHAnsi" w:cstheme="majorHAnsi" w:hint="eastAsia"/>
          <w:sz w:val="22"/>
          <w:szCs w:val="22"/>
        </w:rPr>
        <w:t>Nishio</w:t>
      </w:r>
      <w:proofErr w:type="spellEnd"/>
      <w:r w:rsidRPr="006C3E4A">
        <w:rPr>
          <w:rFonts w:asciiTheme="majorHAnsi" w:hAnsiTheme="majorHAnsi" w:cstheme="majorHAnsi" w:hint="eastAsia"/>
          <w:sz w:val="22"/>
          <w:szCs w:val="22"/>
        </w:rPr>
        <w:t xml:space="preserve"> winches, etc. -</w:t>
      </w:r>
      <w:r w:rsidR="003B1326" w:rsidRPr="006C3E4A">
        <w:rPr>
          <w:rFonts w:asciiTheme="majorHAnsi" w:hAnsiTheme="majorHAnsi" w:cstheme="majorHAnsi" w:hint="eastAsia"/>
          <w:sz w:val="22"/>
          <w:szCs w:val="22"/>
        </w:rPr>
        <w:t xml:space="preserve">---- </w:t>
      </w:r>
      <w:proofErr w:type="spellStart"/>
      <w:r w:rsidR="003B1326" w:rsidRPr="006C3E4A">
        <w:rPr>
          <w:rFonts w:asciiTheme="majorHAnsi" w:hAnsiTheme="majorHAnsi" w:cstheme="majorHAnsi" w:hint="eastAsia"/>
          <w:sz w:val="22"/>
          <w:szCs w:val="22"/>
        </w:rPr>
        <w:t>Djomou</w:t>
      </w:r>
      <w:proofErr w:type="spellEnd"/>
    </w:p>
    <w:p w14:paraId="47C40F5C" w14:textId="77777777" w:rsidR="006C3E4A" w:rsidRDefault="006C3E4A" w:rsidP="003E2EE9">
      <w:pPr>
        <w:ind w:left="425" w:firstLineChars="64" w:firstLine="141"/>
        <w:jc w:val="left"/>
        <w:rPr>
          <w:rFonts w:asciiTheme="majorHAnsi" w:hAnsiTheme="majorHAnsi" w:cstheme="majorHAnsi" w:hint="eastAsia"/>
          <w:sz w:val="22"/>
          <w:szCs w:val="22"/>
        </w:rPr>
      </w:pPr>
    </w:p>
    <w:p w14:paraId="478E17E9" w14:textId="77777777" w:rsidR="006C3E4A" w:rsidRPr="006C3E4A" w:rsidRDefault="006C3E4A" w:rsidP="003E2EE9">
      <w:pPr>
        <w:ind w:left="425" w:firstLineChars="64" w:firstLine="141"/>
        <w:jc w:val="left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3F536241" w14:textId="00D06D8C" w:rsidR="0055092F" w:rsidRPr="006C3E4A" w:rsidRDefault="0055092F" w:rsidP="003E2EE9">
      <w:pPr>
        <w:ind w:left="426"/>
        <w:jc w:val="left"/>
        <w:rPr>
          <w:rFonts w:asciiTheme="majorHAnsi" w:hAnsiTheme="majorHAnsi" w:cstheme="majorHAnsi"/>
          <w:b/>
          <w:i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lastRenderedPageBreak/>
        <w:t>Responsible persons</w:t>
      </w:r>
      <w:r w:rsidRPr="006C3E4A">
        <w:rPr>
          <w:rFonts w:asciiTheme="majorHAnsi" w:hAnsiTheme="majorHAnsi" w:cstheme="majorHAnsi" w:hint="eastAsia"/>
          <w:b/>
          <w:i/>
          <w:sz w:val="22"/>
          <w:szCs w:val="22"/>
        </w:rPr>
        <w:t xml:space="preserve"> </w:t>
      </w:r>
      <w:r w:rsidRPr="006C3E4A">
        <w:rPr>
          <w:rFonts w:asciiTheme="majorHAnsi" w:hAnsiTheme="majorHAnsi" w:cstheme="majorHAnsi" w:hint="eastAsia"/>
          <w:sz w:val="22"/>
          <w:szCs w:val="22"/>
        </w:rPr>
        <w:t>need to pay attention to the following.</w:t>
      </w:r>
    </w:p>
    <w:p w14:paraId="7CED2263" w14:textId="570C9F7B" w:rsidR="0055092F" w:rsidRPr="006C3E4A" w:rsidRDefault="0055092F" w:rsidP="00D80EE6">
      <w:pPr>
        <w:pStyle w:val="a3"/>
        <w:numPr>
          <w:ilvl w:val="0"/>
          <w:numId w:val="10"/>
        </w:numPr>
        <w:ind w:leftChars="0" w:left="993" w:hanging="567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>Inspect the current status of analytical equipment</w:t>
      </w:r>
      <w:r w:rsidR="006107FC" w:rsidRPr="006C3E4A">
        <w:rPr>
          <w:rFonts w:asciiTheme="majorHAnsi" w:hAnsiTheme="majorHAnsi" w:cstheme="majorHAnsi" w:hint="eastAsia"/>
          <w:sz w:val="22"/>
          <w:szCs w:val="22"/>
        </w:rPr>
        <w:t xml:space="preserve"> before </w:t>
      </w:r>
      <w:r w:rsidR="006107FC" w:rsidRPr="006C3E4A">
        <w:rPr>
          <w:rFonts w:asciiTheme="majorHAnsi" w:hAnsiTheme="majorHAnsi" w:cstheme="majorHAnsi"/>
          <w:sz w:val="22"/>
          <w:szCs w:val="22"/>
        </w:rPr>
        <w:t>switching it on and update</w:t>
      </w:r>
      <w:r w:rsidRPr="006C3E4A">
        <w:rPr>
          <w:rFonts w:asciiTheme="majorHAnsi" w:hAnsiTheme="majorHAnsi" w:cstheme="majorHAnsi" w:hint="eastAsia"/>
          <w:sz w:val="22"/>
          <w:szCs w:val="22"/>
        </w:rPr>
        <w:t xml:space="preserve"> notebook </w:t>
      </w:r>
      <w:r w:rsidR="00E12611" w:rsidRPr="006C3E4A">
        <w:rPr>
          <w:rFonts w:asciiTheme="majorHAnsi" w:hAnsiTheme="majorHAnsi" w:cstheme="majorHAnsi" w:hint="eastAsia"/>
          <w:sz w:val="22"/>
          <w:szCs w:val="22"/>
        </w:rPr>
        <w:t>check list regularly</w:t>
      </w:r>
      <w:r w:rsidRPr="006C3E4A">
        <w:rPr>
          <w:rFonts w:asciiTheme="majorHAnsi" w:hAnsiTheme="majorHAnsi" w:cstheme="majorHAnsi" w:hint="eastAsia"/>
          <w:sz w:val="22"/>
          <w:szCs w:val="22"/>
        </w:rPr>
        <w:t>.</w:t>
      </w:r>
    </w:p>
    <w:p w14:paraId="1DD5E102" w14:textId="4B14C4D9" w:rsidR="0055092F" w:rsidRPr="006C3E4A" w:rsidRDefault="0055092F" w:rsidP="00D80EE6">
      <w:pPr>
        <w:pStyle w:val="a3"/>
        <w:numPr>
          <w:ilvl w:val="0"/>
          <w:numId w:val="10"/>
        </w:numPr>
        <w:ind w:leftChars="0" w:left="993" w:hanging="567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 xml:space="preserve">If any problem is found, take </w:t>
      </w:r>
      <w:r w:rsidRPr="006C3E4A">
        <w:rPr>
          <w:rFonts w:asciiTheme="majorHAnsi" w:hAnsiTheme="majorHAnsi" w:cstheme="majorHAnsi"/>
          <w:sz w:val="22"/>
          <w:szCs w:val="22"/>
        </w:rPr>
        <w:t>necessary</w:t>
      </w:r>
      <w:r w:rsidRPr="006C3E4A">
        <w:rPr>
          <w:rFonts w:asciiTheme="majorHAnsi" w:hAnsiTheme="majorHAnsi" w:cstheme="majorHAnsi" w:hint="eastAsia"/>
          <w:sz w:val="22"/>
          <w:szCs w:val="22"/>
        </w:rPr>
        <w:t xml:space="preserve"> action</w:t>
      </w:r>
      <w:r w:rsidR="008C35F2" w:rsidRPr="006C3E4A">
        <w:rPr>
          <w:rFonts w:asciiTheme="majorHAnsi" w:hAnsiTheme="majorHAnsi" w:cstheme="majorHAnsi" w:hint="eastAsia"/>
          <w:sz w:val="22"/>
          <w:szCs w:val="22"/>
        </w:rPr>
        <w:t>s</w:t>
      </w:r>
      <w:r w:rsidRPr="006C3E4A">
        <w:rPr>
          <w:rFonts w:asciiTheme="majorHAnsi" w:hAnsiTheme="majorHAnsi" w:cstheme="majorHAnsi" w:hint="eastAsia"/>
          <w:sz w:val="22"/>
          <w:szCs w:val="22"/>
        </w:rPr>
        <w:t xml:space="preserve"> (contact with the engineers</w:t>
      </w:r>
      <w:r w:rsidR="006A6095" w:rsidRPr="006C3E4A">
        <w:rPr>
          <w:rFonts w:asciiTheme="majorHAnsi" w:hAnsiTheme="majorHAnsi" w:cstheme="majorHAnsi" w:hint="eastAsia"/>
          <w:sz w:val="22"/>
          <w:szCs w:val="22"/>
        </w:rPr>
        <w:t>, replacement of required consumables,</w:t>
      </w:r>
      <w:r w:rsidRPr="006C3E4A">
        <w:rPr>
          <w:rFonts w:asciiTheme="majorHAnsi" w:hAnsiTheme="majorHAnsi" w:cstheme="majorHAnsi" w:hint="eastAsia"/>
          <w:sz w:val="22"/>
          <w:szCs w:val="22"/>
        </w:rPr>
        <w:t xml:space="preserve"> et</w:t>
      </w:r>
      <w:r w:rsidR="006A6095" w:rsidRPr="006C3E4A">
        <w:rPr>
          <w:rFonts w:asciiTheme="majorHAnsi" w:hAnsiTheme="majorHAnsi" w:cstheme="majorHAnsi" w:hint="eastAsia"/>
          <w:sz w:val="22"/>
          <w:szCs w:val="22"/>
        </w:rPr>
        <w:t>c</w:t>
      </w:r>
      <w:r w:rsidRPr="006C3E4A">
        <w:rPr>
          <w:rFonts w:asciiTheme="majorHAnsi" w:hAnsiTheme="majorHAnsi" w:cstheme="majorHAnsi" w:hint="eastAsia"/>
          <w:sz w:val="22"/>
          <w:szCs w:val="22"/>
        </w:rPr>
        <w:t>.)</w:t>
      </w:r>
      <w:r w:rsidR="006A6095" w:rsidRPr="006C3E4A">
        <w:rPr>
          <w:rFonts w:asciiTheme="majorHAnsi" w:hAnsiTheme="majorHAnsi" w:cstheme="majorHAnsi" w:hint="eastAsia"/>
          <w:sz w:val="22"/>
          <w:szCs w:val="22"/>
        </w:rPr>
        <w:t xml:space="preserve"> to repair</w:t>
      </w:r>
      <w:r w:rsidR="008C35F2" w:rsidRPr="006C3E4A">
        <w:rPr>
          <w:rFonts w:asciiTheme="majorHAnsi" w:hAnsiTheme="majorHAnsi" w:cstheme="majorHAnsi" w:hint="eastAsia"/>
          <w:sz w:val="22"/>
          <w:szCs w:val="22"/>
        </w:rPr>
        <w:t xml:space="preserve"> promptly</w:t>
      </w:r>
      <w:r w:rsidR="006A6095" w:rsidRPr="006C3E4A">
        <w:rPr>
          <w:rFonts w:asciiTheme="majorHAnsi" w:hAnsiTheme="majorHAnsi" w:cstheme="majorHAnsi" w:hint="eastAsia"/>
          <w:sz w:val="22"/>
          <w:szCs w:val="22"/>
        </w:rPr>
        <w:t>.</w:t>
      </w:r>
    </w:p>
    <w:p w14:paraId="3125B9FB" w14:textId="77777777" w:rsidR="006A6095" w:rsidRPr="006C3E4A" w:rsidRDefault="006A6095" w:rsidP="00D80EE6">
      <w:pPr>
        <w:pStyle w:val="a3"/>
        <w:numPr>
          <w:ilvl w:val="0"/>
          <w:numId w:val="10"/>
        </w:numPr>
        <w:ind w:leftChars="0" w:left="993" w:hanging="567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>Prepare a SIMPLIFIED MANUAL for each instrument. The manual should be kept in a clear file folder.</w:t>
      </w:r>
    </w:p>
    <w:p w14:paraId="0F5CAB20" w14:textId="2974D9B3" w:rsidR="006A6095" w:rsidRPr="006C3E4A" w:rsidRDefault="006A6095" w:rsidP="00D80EE6">
      <w:pPr>
        <w:pStyle w:val="a3"/>
        <w:numPr>
          <w:ilvl w:val="0"/>
          <w:numId w:val="10"/>
        </w:numPr>
        <w:ind w:leftChars="0" w:left="993" w:hanging="567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 xml:space="preserve">Laboratory chief </w:t>
      </w:r>
      <w:r w:rsidR="008C35F2" w:rsidRPr="006C3E4A">
        <w:rPr>
          <w:rFonts w:asciiTheme="majorHAnsi" w:hAnsiTheme="majorHAnsi" w:cstheme="majorHAnsi" w:hint="eastAsia"/>
          <w:sz w:val="22"/>
          <w:szCs w:val="22"/>
        </w:rPr>
        <w:t>(</w:t>
      </w:r>
      <w:proofErr w:type="spellStart"/>
      <w:r w:rsidR="008C35F2" w:rsidRPr="006C3E4A">
        <w:rPr>
          <w:rFonts w:asciiTheme="majorHAnsi" w:hAnsiTheme="majorHAnsi" w:cstheme="majorHAnsi" w:hint="eastAsia"/>
          <w:sz w:val="22"/>
          <w:szCs w:val="22"/>
        </w:rPr>
        <w:t>Massussi</w:t>
      </w:r>
      <w:proofErr w:type="spellEnd"/>
      <w:r w:rsidR="008C35F2" w:rsidRPr="006C3E4A">
        <w:rPr>
          <w:rFonts w:asciiTheme="majorHAnsi" w:hAnsiTheme="majorHAnsi" w:cstheme="majorHAnsi" w:hint="eastAsia"/>
          <w:sz w:val="22"/>
          <w:szCs w:val="22"/>
        </w:rPr>
        <w:t xml:space="preserve">) </w:t>
      </w:r>
      <w:r w:rsidRPr="006C3E4A">
        <w:rPr>
          <w:rFonts w:asciiTheme="majorHAnsi" w:hAnsiTheme="majorHAnsi" w:cstheme="majorHAnsi" w:hint="eastAsia"/>
          <w:sz w:val="22"/>
          <w:szCs w:val="22"/>
        </w:rPr>
        <w:t>should organize lab cleaning at least twice a year. All lab members should participate in the cleaning.</w:t>
      </w:r>
    </w:p>
    <w:p w14:paraId="711DB567" w14:textId="77777777" w:rsidR="0055092F" w:rsidRPr="006C3E4A" w:rsidRDefault="0055092F" w:rsidP="006A6095">
      <w:pPr>
        <w:jc w:val="left"/>
        <w:rPr>
          <w:rFonts w:asciiTheme="majorHAnsi" w:hAnsiTheme="majorHAnsi" w:cstheme="majorHAnsi"/>
          <w:b/>
          <w:i/>
          <w:sz w:val="22"/>
          <w:szCs w:val="22"/>
        </w:rPr>
      </w:pPr>
    </w:p>
    <w:p w14:paraId="1BC514E6" w14:textId="69371A49" w:rsidR="00594FCA" w:rsidRPr="006C3E4A" w:rsidRDefault="006A6095" w:rsidP="00B22A79">
      <w:pPr>
        <w:jc w:val="left"/>
        <w:rPr>
          <w:rFonts w:asciiTheme="majorHAnsi" w:hAnsiTheme="majorHAnsi" w:cstheme="majorHAnsi"/>
          <w:b/>
          <w:sz w:val="22"/>
          <w:szCs w:val="22"/>
        </w:rPr>
      </w:pPr>
      <w:r w:rsidRPr="006C3E4A">
        <w:rPr>
          <w:rFonts w:asciiTheme="majorHAnsi" w:hAnsiTheme="majorHAnsi" w:cstheme="majorHAnsi" w:hint="eastAsia"/>
          <w:b/>
          <w:sz w:val="22"/>
          <w:szCs w:val="22"/>
        </w:rPr>
        <w:t>II-2 Maintenance of e</w:t>
      </w:r>
      <w:r w:rsidR="00E12611" w:rsidRPr="006C3E4A">
        <w:rPr>
          <w:rFonts w:asciiTheme="majorHAnsi" w:hAnsiTheme="majorHAnsi" w:cstheme="majorHAnsi" w:hint="eastAsia"/>
          <w:b/>
          <w:sz w:val="22"/>
          <w:szCs w:val="22"/>
        </w:rPr>
        <w:t>q</w:t>
      </w:r>
      <w:r w:rsidRPr="006C3E4A">
        <w:rPr>
          <w:rFonts w:asciiTheme="majorHAnsi" w:hAnsiTheme="majorHAnsi" w:cstheme="majorHAnsi" w:hint="eastAsia"/>
          <w:b/>
          <w:sz w:val="22"/>
          <w:szCs w:val="22"/>
        </w:rPr>
        <w:t>uipment</w:t>
      </w:r>
    </w:p>
    <w:p w14:paraId="386BF10A" w14:textId="1B1786DB" w:rsidR="00DE1C38" w:rsidRPr="006C3E4A" w:rsidRDefault="00DE1C38" w:rsidP="00662372">
      <w:pPr>
        <w:pStyle w:val="a3"/>
        <w:numPr>
          <w:ilvl w:val="1"/>
          <w:numId w:val="12"/>
        </w:numPr>
        <w:ind w:leftChars="0" w:left="851" w:hanging="425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>When will AAS be finally fixed</w:t>
      </w:r>
      <w:proofErr w:type="gramStart"/>
      <w:r w:rsidRPr="006C3E4A">
        <w:rPr>
          <w:rFonts w:asciiTheme="majorHAnsi" w:hAnsiTheme="majorHAnsi" w:cstheme="majorHAnsi" w:hint="eastAsia"/>
          <w:sz w:val="22"/>
          <w:szCs w:val="22"/>
        </w:rPr>
        <w:t>?</w:t>
      </w:r>
      <w:r w:rsidR="0083694A" w:rsidRPr="006C3E4A">
        <w:rPr>
          <w:rFonts w:asciiTheme="majorHAnsi" w:hAnsiTheme="majorHAnsi" w:cstheme="majorHAnsi" w:hint="eastAsia"/>
          <w:sz w:val="22"/>
          <w:szCs w:val="22"/>
        </w:rPr>
        <w:t>---</w:t>
      </w:r>
      <w:proofErr w:type="gramEnd"/>
      <w:r w:rsidR="0083694A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proofErr w:type="spellStart"/>
      <w:r w:rsidR="00A10921" w:rsidRPr="006C3E4A">
        <w:rPr>
          <w:rFonts w:asciiTheme="majorHAnsi" w:hAnsiTheme="majorHAnsi" w:cstheme="majorHAnsi" w:hint="eastAsia"/>
          <w:sz w:val="22"/>
          <w:szCs w:val="22"/>
        </w:rPr>
        <w:t>Analytik</w:t>
      </w:r>
      <w:r w:rsidR="00E12611" w:rsidRPr="006C3E4A">
        <w:rPr>
          <w:rFonts w:asciiTheme="majorHAnsi" w:hAnsiTheme="majorHAnsi" w:cstheme="majorHAnsi" w:hint="eastAsia"/>
          <w:sz w:val="22"/>
          <w:szCs w:val="22"/>
        </w:rPr>
        <w:t>j</w:t>
      </w:r>
      <w:r w:rsidR="00A10921" w:rsidRPr="006C3E4A">
        <w:rPr>
          <w:rFonts w:asciiTheme="majorHAnsi" w:hAnsiTheme="majorHAnsi" w:cstheme="majorHAnsi" w:hint="eastAsia"/>
          <w:sz w:val="22"/>
          <w:szCs w:val="22"/>
        </w:rPr>
        <w:t>ena</w:t>
      </w:r>
      <w:proofErr w:type="spellEnd"/>
      <w:r w:rsidR="00A10921" w:rsidRPr="006C3E4A">
        <w:rPr>
          <w:rFonts w:asciiTheme="majorHAnsi" w:hAnsiTheme="majorHAnsi" w:cstheme="majorHAnsi" w:hint="eastAsia"/>
          <w:sz w:val="22"/>
          <w:szCs w:val="22"/>
        </w:rPr>
        <w:t xml:space="preserve"> engineer will </w:t>
      </w:r>
      <w:r w:rsidR="00E12611" w:rsidRPr="006C3E4A">
        <w:rPr>
          <w:rFonts w:asciiTheme="majorHAnsi" w:hAnsiTheme="majorHAnsi" w:cstheme="majorHAnsi" w:hint="eastAsia"/>
          <w:sz w:val="22"/>
          <w:szCs w:val="22"/>
        </w:rPr>
        <w:t xml:space="preserve">visit the </w:t>
      </w:r>
      <w:proofErr w:type="spellStart"/>
      <w:r w:rsidR="006A6095" w:rsidRPr="006C3E4A">
        <w:rPr>
          <w:rFonts w:asciiTheme="majorHAnsi" w:hAnsiTheme="majorHAnsi" w:cstheme="majorHAnsi" w:hint="eastAsia"/>
          <w:sz w:val="22"/>
          <w:szCs w:val="22"/>
        </w:rPr>
        <w:t>Nkolbisson</w:t>
      </w:r>
      <w:proofErr w:type="spellEnd"/>
      <w:r w:rsidR="006A6095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E12611" w:rsidRPr="006C3E4A">
        <w:rPr>
          <w:rFonts w:asciiTheme="majorHAnsi" w:hAnsiTheme="majorHAnsi" w:cstheme="majorHAnsi" w:hint="eastAsia"/>
          <w:sz w:val="22"/>
          <w:szCs w:val="22"/>
        </w:rPr>
        <w:t xml:space="preserve">laboratory </w:t>
      </w:r>
      <w:r w:rsidR="00A10921" w:rsidRPr="006C3E4A">
        <w:rPr>
          <w:rFonts w:asciiTheme="majorHAnsi" w:hAnsiTheme="majorHAnsi" w:cstheme="majorHAnsi" w:hint="eastAsia"/>
          <w:sz w:val="22"/>
          <w:szCs w:val="22"/>
        </w:rPr>
        <w:t>b</w:t>
      </w:r>
      <w:r w:rsidR="0083694A" w:rsidRPr="006C3E4A">
        <w:rPr>
          <w:rFonts w:asciiTheme="majorHAnsi" w:hAnsiTheme="majorHAnsi" w:cstheme="majorHAnsi" w:hint="eastAsia"/>
          <w:sz w:val="22"/>
          <w:szCs w:val="22"/>
        </w:rPr>
        <w:t>y the</w:t>
      </w:r>
      <w:r w:rsidR="006A6095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A10921" w:rsidRPr="006C3E4A">
        <w:rPr>
          <w:rFonts w:asciiTheme="majorHAnsi" w:hAnsiTheme="majorHAnsi" w:cstheme="majorHAnsi" w:hint="eastAsia"/>
          <w:sz w:val="22"/>
          <w:szCs w:val="22"/>
        </w:rPr>
        <w:t>end of August.</w:t>
      </w:r>
      <w:r w:rsidR="00E12611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A10921" w:rsidRPr="006C3E4A">
        <w:rPr>
          <w:rFonts w:asciiTheme="majorHAnsi" w:hAnsiTheme="majorHAnsi" w:cstheme="majorHAnsi" w:hint="eastAsia"/>
          <w:sz w:val="22"/>
          <w:szCs w:val="22"/>
        </w:rPr>
        <w:t>Additional training may be made (?).</w:t>
      </w:r>
    </w:p>
    <w:p w14:paraId="5D16032E" w14:textId="31E19A31" w:rsidR="00594FCA" w:rsidRPr="006C3E4A" w:rsidRDefault="00594FCA" w:rsidP="00E12611">
      <w:pPr>
        <w:pStyle w:val="a3"/>
        <w:numPr>
          <w:ilvl w:val="1"/>
          <w:numId w:val="12"/>
        </w:numPr>
        <w:ind w:leftChars="0" w:left="851" w:hanging="425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>Restoration of Mo</w:t>
      </w:r>
      <w:r w:rsidRPr="006C3E4A">
        <w:rPr>
          <w:rFonts w:asciiTheme="majorHAnsi" w:hAnsiTheme="majorHAnsi" w:cstheme="majorHAnsi"/>
          <w:sz w:val="22"/>
          <w:szCs w:val="22"/>
        </w:rPr>
        <w:t>’</w:t>
      </w:r>
      <w:r w:rsidRPr="006C3E4A">
        <w:rPr>
          <w:rFonts w:asciiTheme="majorHAnsi" w:hAnsiTheme="majorHAnsi" w:cstheme="majorHAnsi" w:hint="eastAsia"/>
          <w:sz w:val="22"/>
          <w:szCs w:val="22"/>
        </w:rPr>
        <w:t>s climate station; its prospect; when?</w:t>
      </w:r>
      <w:r w:rsidR="00E12611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Pr="006C3E4A">
        <w:rPr>
          <w:rFonts w:asciiTheme="majorHAnsi" w:hAnsiTheme="majorHAnsi" w:cstheme="majorHAnsi" w:hint="eastAsia"/>
          <w:sz w:val="22"/>
          <w:szCs w:val="22"/>
        </w:rPr>
        <w:t>Restoration before CVL9 is preferred</w:t>
      </w:r>
      <w:r w:rsidR="006A6095" w:rsidRPr="006C3E4A">
        <w:rPr>
          <w:rFonts w:asciiTheme="majorHAnsi" w:hAnsiTheme="majorHAnsi" w:cstheme="majorHAnsi" w:hint="eastAsia"/>
          <w:sz w:val="22"/>
          <w:szCs w:val="22"/>
        </w:rPr>
        <w:t>,</w:t>
      </w:r>
      <w:r w:rsidR="00662372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6A6095" w:rsidRPr="006C3E4A">
        <w:rPr>
          <w:rFonts w:asciiTheme="majorHAnsi" w:hAnsiTheme="majorHAnsi" w:cstheme="majorHAnsi" w:hint="eastAsia"/>
          <w:sz w:val="22"/>
          <w:szCs w:val="22"/>
        </w:rPr>
        <w:t>but s</w:t>
      </w:r>
      <w:r w:rsidR="00A10921" w:rsidRPr="006C3E4A">
        <w:rPr>
          <w:rFonts w:asciiTheme="majorHAnsi" w:hAnsiTheme="majorHAnsi" w:cstheme="majorHAnsi" w:hint="eastAsia"/>
          <w:sz w:val="22"/>
          <w:szCs w:val="22"/>
        </w:rPr>
        <w:t>till unknown</w:t>
      </w:r>
      <w:r w:rsidRPr="006C3E4A">
        <w:rPr>
          <w:rFonts w:asciiTheme="majorHAnsi" w:hAnsiTheme="majorHAnsi" w:cstheme="majorHAnsi" w:hint="eastAsia"/>
          <w:sz w:val="22"/>
          <w:szCs w:val="22"/>
        </w:rPr>
        <w:t>.</w:t>
      </w:r>
    </w:p>
    <w:p w14:paraId="3084E031" w14:textId="3E24F835" w:rsidR="002B75A2" w:rsidRPr="006C3E4A" w:rsidRDefault="002B75A2" w:rsidP="00F960B0">
      <w:pPr>
        <w:pStyle w:val="a3"/>
        <w:numPr>
          <w:ilvl w:val="1"/>
          <w:numId w:val="12"/>
        </w:numPr>
        <w:ind w:leftChars="0" w:left="851" w:hanging="425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 xml:space="preserve">MBES </w:t>
      </w:r>
      <w:r w:rsidR="00E12611" w:rsidRPr="006C3E4A">
        <w:rPr>
          <w:rFonts w:asciiTheme="majorHAnsi" w:hAnsiTheme="majorHAnsi" w:cstheme="majorHAnsi" w:hint="eastAsia"/>
          <w:sz w:val="22"/>
          <w:szCs w:val="22"/>
        </w:rPr>
        <w:t xml:space="preserve">will </w:t>
      </w:r>
      <w:r w:rsidRPr="006C3E4A">
        <w:rPr>
          <w:rFonts w:asciiTheme="majorHAnsi" w:hAnsiTheme="majorHAnsi" w:cstheme="majorHAnsi" w:hint="eastAsia"/>
          <w:sz w:val="22"/>
          <w:szCs w:val="22"/>
        </w:rPr>
        <w:t>be used</w:t>
      </w:r>
      <w:r w:rsidR="00A10921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E12611" w:rsidRPr="006C3E4A">
        <w:rPr>
          <w:rFonts w:asciiTheme="majorHAnsi" w:hAnsiTheme="majorHAnsi" w:cstheme="majorHAnsi" w:hint="eastAsia"/>
          <w:sz w:val="22"/>
          <w:szCs w:val="22"/>
        </w:rPr>
        <w:t xml:space="preserve">at </w:t>
      </w:r>
      <w:r w:rsidR="00A10921" w:rsidRPr="006C3E4A">
        <w:rPr>
          <w:rFonts w:asciiTheme="majorHAnsi" w:hAnsiTheme="majorHAnsi" w:cstheme="majorHAnsi" w:hint="eastAsia"/>
          <w:sz w:val="22"/>
          <w:szCs w:val="22"/>
        </w:rPr>
        <w:t xml:space="preserve">Lake </w:t>
      </w:r>
      <w:proofErr w:type="spellStart"/>
      <w:r w:rsidR="00A10921" w:rsidRPr="006C3E4A">
        <w:rPr>
          <w:rFonts w:asciiTheme="majorHAnsi" w:hAnsiTheme="majorHAnsi" w:cstheme="majorHAnsi" w:hint="eastAsia"/>
          <w:sz w:val="22"/>
          <w:szCs w:val="22"/>
        </w:rPr>
        <w:t>Ba</w:t>
      </w:r>
      <w:r w:rsidR="006A6095" w:rsidRPr="006C3E4A">
        <w:rPr>
          <w:rFonts w:asciiTheme="majorHAnsi" w:hAnsiTheme="majorHAnsi" w:cstheme="majorHAnsi" w:hint="eastAsia"/>
          <w:sz w:val="22"/>
          <w:szCs w:val="22"/>
        </w:rPr>
        <w:t>leng</w:t>
      </w:r>
      <w:proofErr w:type="spellEnd"/>
      <w:r w:rsidR="00A10921" w:rsidRPr="006C3E4A">
        <w:rPr>
          <w:rFonts w:asciiTheme="majorHAnsi" w:hAnsiTheme="majorHAnsi" w:cstheme="majorHAnsi" w:hint="eastAsia"/>
          <w:sz w:val="22"/>
          <w:szCs w:val="22"/>
        </w:rPr>
        <w:t xml:space="preserve"> before March 2016.</w:t>
      </w:r>
    </w:p>
    <w:p w14:paraId="03270C3A" w14:textId="4FDB852F" w:rsidR="00B22DD9" w:rsidRPr="006C3E4A" w:rsidRDefault="00B22DD9" w:rsidP="008646D2">
      <w:pPr>
        <w:pStyle w:val="a3"/>
        <w:numPr>
          <w:ilvl w:val="1"/>
          <w:numId w:val="12"/>
        </w:numPr>
        <w:ind w:leftChars="0" w:left="851" w:hanging="425"/>
        <w:rPr>
          <w:rFonts w:ascii="ＭＳ 明朝" w:hAnsi="ＭＳ 明朝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>Data acquisition</w:t>
      </w:r>
      <w:r w:rsidR="00E12611" w:rsidRPr="006C3E4A">
        <w:rPr>
          <w:rFonts w:asciiTheme="majorHAnsi" w:hAnsiTheme="majorHAnsi" w:cstheme="majorHAnsi"/>
          <w:sz w:val="22"/>
          <w:szCs w:val="22"/>
        </w:rPr>
        <w:t xml:space="preserve"> from the</w:t>
      </w:r>
      <w:r w:rsidR="00E12611" w:rsidRPr="006C3E4A">
        <w:rPr>
          <w:rFonts w:asciiTheme="majorHAnsi" w:hAnsiTheme="majorHAnsi" w:cstheme="majorHAnsi" w:hint="eastAsia"/>
          <w:sz w:val="22"/>
          <w:szCs w:val="22"/>
        </w:rPr>
        <w:t xml:space="preserve"> AOB</w:t>
      </w:r>
      <w:r w:rsidR="00E12611" w:rsidRPr="006C3E4A">
        <w:rPr>
          <w:rFonts w:asciiTheme="majorHAnsi" w:hAnsiTheme="majorHAnsi" w:cstheme="majorHAnsi" w:hint="eastAsia"/>
          <w:sz w:val="22"/>
          <w:szCs w:val="22"/>
        </w:rPr>
        <w:t>,</w:t>
      </w:r>
      <w:r w:rsidR="00E12611" w:rsidRPr="006C3E4A">
        <w:rPr>
          <w:rFonts w:asciiTheme="majorHAnsi" w:hAnsiTheme="majorHAnsi" w:cstheme="majorHAnsi" w:hint="eastAsia"/>
          <w:sz w:val="22"/>
          <w:szCs w:val="22"/>
        </w:rPr>
        <w:t xml:space="preserve"> Climate station and</w:t>
      </w:r>
      <w:r w:rsidR="00E12611" w:rsidRPr="006C3E4A">
        <w:rPr>
          <w:rFonts w:asciiTheme="majorHAnsi" w:hAnsiTheme="majorHAnsi" w:cstheme="majorHAnsi" w:hint="eastAsia"/>
          <w:sz w:val="22"/>
          <w:szCs w:val="22"/>
        </w:rPr>
        <w:t xml:space="preserve"> lake monitoring</w:t>
      </w:r>
      <w:r w:rsidR="00E12611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E12611" w:rsidRPr="006C3E4A">
        <w:rPr>
          <w:rFonts w:asciiTheme="majorHAnsi" w:hAnsiTheme="majorHAnsi" w:cstheme="majorHAnsi"/>
          <w:sz w:val="22"/>
          <w:szCs w:val="22"/>
        </w:rPr>
        <w:t>need to be analy</w:t>
      </w:r>
      <w:r w:rsidR="00E12611" w:rsidRPr="006C3E4A">
        <w:rPr>
          <w:rFonts w:asciiTheme="majorHAnsi" w:hAnsiTheme="majorHAnsi" w:cstheme="majorHAnsi" w:hint="eastAsia"/>
          <w:sz w:val="22"/>
          <w:szCs w:val="22"/>
        </w:rPr>
        <w:t>z</w:t>
      </w:r>
      <w:r w:rsidR="00E12611" w:rsidRPr="006C3E4A">
        <w:rPr>
          <w:rFonts w:asciiTheme="majorHAnsi" w:hAnsiTheme="majorHAnsi" w:cstheme="majorHAnsi"/>
          <w:sz w:val="22"/>
          <w:szCs w:val="22"/>
        </w:rPr>
        <w:t xml:space="preserve">ed and summarized in </w:t>
      </w:r>
      <w:r w:rsidR="00E12611" w:rsidRPr="006C3E4A">
        <w:rPr>
          <w:rFonts w:asciiTheme="majorHAnsi" w:hAnsiTheme="majorHAnsi" w:cstheme="majorHAnsi" w:hint="eastAsia"/>
          <w:sz w:val="22"/>
          <w:szCs w:val="22"/>
        </w:rPr>
        <w:t>graph</w:t>
      </w:r>
      <w:r w:rsidR="00E12611" w:rsidRPr="006C3E4A">
        <w:rPr>
          <w:rFonts w:asciiTheme="majorHAnsi" w:hAnsiTheme="majorHAnsi" w:cstheme="majorHAnsi"/>
          <w:sz w:val="22"/>
          <w:szCs w:val="22"/>
        </w:rPr>
        <w:t>s</w:t>
      </w:r>
      <w:r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E12611" w:rsidRPr="006C3E4A">
        <w:rPr>
          <w:rFonts w:asciiTheme="majorHAnsi" w:hAnsiTheme="majorHAnsi" w:cstheme="majorHAnsi" w:hint="eastAsia"/>
          <w:sz w:val="22"/>
          <w:szCs w:val="22"/>
        </w:rPr>
        <w:t xml:space="preserve">for uploading at the appropriate websites </w:t>
      </w:r>
      <w:r w:rsidR="0083694A" w:rsidRPr="006C3E4A">
        <w:rPr>
          <w:rFonts w:asciiTheme="majorHAnsi" w:hAnsiTheme="majorHAnsi" w:cstheme="majorHAnsi" w:hint="eastAsia"/>
          <w:sz w:val="22"/>
          <w:szCs w:val="22"/>
        </w:rPr>
        <w:t>--</w:t>
      </w:r>
      <w:r w:rsidR="008646D2" w:rsidRPr="006C3E4A">
        <w:rPr>
          <w:rFonts w:asciiTheme="majorHAnsi" w:hAnsiTheme="majorHAnsi" w:cstheme="majorHAnsi" w:hint="eastAsia"/>
          <w:sz w:val="22"/>
          <w:szCs w:val="22"/>
        </w:rPr>
        <w:t>------------</w:t>
      </w:r>
      <w:r w:rsidR="00E12611" w:rsidRPr="006C3E4A">
        <w:rPr>
          <w:rFonts w:asciiTheme="majorHAnsi" w:hAnsiTheme="majorHAnsi" w:cstheme="majorHAnsi" w:hint="eastAsia"/>
          <w:sz w:val="22"/>
          <w:szCs w:val="22"/>
        </w:rPr>
        <w:t>-------------------------------------------------------------</w:t>
      </w:r>
      <w:r w:rsidR="00E12611" w:rsidRPr="006C3E4A">
        <w:rPr>
          <w:rFonts w:asciiTheme="majorHAnsi" w:hAnsiTheme="majorHAnsi" w:cstheme="majorHAnsi" w:hint="eastAsia"/>
          <w:sz w:val="22"/>
          <w:szCs w:val="22"/>
        </w:rPr>
        <w:t>--</w:t>
      </w:r>
      <w:r w:rsidR="008646D2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83694A" w:rsidRPr="006C3E4A">
        <w:rPr>
          <w:rFonts w:asciiTheme="majorHAnsi" w:hAnsiTheme="majorHAnsi" w:cstheme="majorHAnsi" w:hint="eastAsia"/>
          <w:sz w:val="22"/>
          <w:szCs w:val="22"/>
        </w:rPr>
        <w:t xml:space="preserve">Romaric &amp; </w:t>
      </w:r>
      <w:proofErr w:type="spellStart"/>
      <w:r w:rsidR="0083694A" w:rsidRPr="006C3E4A">
        <w:rPr>
          <w:rFonts w:asciiTheme="majorHAnsi" w:hAnsiTheme="majorHAnsi" w:cstheme="majorHAnsi" w:hint="eastAsia"/>
          <w:sz w:val="22"/>
          <w:szCs w:val="22"/>
        </w:rPr>
        <w:t>Djomou</w:t>
      </w:r>
      <w:proofErr w:type="spellEnd"/>
    </w:p>
    <w:p w14:paraId="0C0CB815" w14:textId="4313382C" w:rsidR="003A01FE" w:rsidRPr="006C3E4A" w:rsidRDefault="001F5463" w:rsidP="00F960B0">
      <w:pPr>
        <w:pStyle w:val="a3"/>
        <w:numPr>
          <w:ilvl w:val="1"/>
          <w:numId w:val="12"/>
        </w:numPr>
        <w:ind w:leftChars="0" w:left="851" w:hanging="425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>A</w:t>
      </w:r>
      <w:r w:rsidRPr="006C3E4A">
        <w:rPr>
          <w:rFonts w:asciiTheme="majorHAnsi" w:hAnsiTheme="majorHAnsi" w:cstheme="majorHAnsi"/>
          <w:sz w:val="22"/>
          <w:szCs w:val="22"/>
        </w:rPr>
        <w:t>ccreditation of analytical equipment</w:t>
      </w:r>
      <w:r w:rsidRPr="006C3E4A">
        <w:rPr>
          <w:sz w:val="22"/>
          <w:szCs w:val="22"/>
        </w:rPr>
        <w:t xml:space="preserve"> </w:t>
      </w:r>
      <w:r w:rsidRPr="006C3E4A">
        <w:rPr>
          <w:rFonts w:asciiTheme="majorHAnsi" w:hAnsiTheme="majorHAnsi" w:cstheme="majorHAnsi" w:hint="eastAsia"/>
          <w:sz w:val="22"/>
          <w:szCs w:val="22"/>
        </w:rPr>
        <w:t>----</w:t>
      </w:r>
      <w:r w:rsidR="00A103F2" w:rsidRPr="006C3E4A">
        <w:rPr>
          <w:rFonts w:asciiTheme="majorHAnsi" w:hAnsiTheme="majorHAnsi" w:cstheme="majorHAnsi" w:hint="eastAsia"/>
          <w:sz w:val="22"/>
          <w:szCs w:val="22"/>
        </w:rPr>
        <w:t>----------</w:t>
      </w:r>
      <w:r w:rsidR="00B22DD9" w:rsidRPr="006C3E4A">
        <w:rPr>
          <w:rFonts w:asciiTheme="majorHAnsi" w:hAnsiTheme="majorHAnsi" w:cstheme="majorHAnsi" w:hint="eastAsia"/>
          <w:sz w:val="22"/>
          <w:szCs w:val="22"/>
        </w:rPr>
        <w:t>--</w:t>
      </w:r>
      <w:r w:rsidR="00A103F2" w:rsidRPr="006C3E4A">
        <w:rPr>
          <w:rFonts w:asciiTheme="majorHAnsi" w:hAnsiTheme="majorHAnsi" w:cstheme="majorHAnsi" w:hint="eastAsia"/>
          <w:sz w:val="22"/>
          <w:szCs w:val="22"/>
        </w:rPr>
        <w:t>-----</w:t>
      </w:r>
      <w:r w:rsidRPr="006C3E4A">
        <w:rPr>
          <w:rFonts w:asciiTheme="majorHAnsi" w:hAnsiTheme="majorHAnsi" w:cstheme="majorHAnsi" w:hint="eastAsia"/>
          <w:sz w:val="22"/>
          <w:szCs w:val="22"/>
        </w:rPr>
        <w:t>-</w:t>
      </w:r>
      <w:r w:rsidR="00E12611" w:rsidRPr="006C3E4A">
        <w:rPr>
          <w:rFonts w:asciiTheme="majorHAnsi" w:hAnsiTheme="majorHAnsi" w:cstheme="majorHAnsi" w:hint="eastAsia"/>
          <w:sz w:val="22"/>
          <w:szCs w:val="22"/>
        </w:rPr>
        <w:t>--------</w:t>
      </w:r>
      <w:r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E12611" w:rsidRPr="006C3E4A">
        <w:rPr>
          <w:rFonts w:asciiTheme="majorHAnsi" w:hAnsiTheme="majorHAnsi" w:cstheme="majorHAnsi" w:hint="eastAsia"/>
          <w:sz w:val="22"/>
          <w:szCs w:val="22"/>
        </w:rPr>
        <w:t xml:space="preserve">Aka and </w:t>
      </w:r>
      <w:proofErr w:type="spellStart"/>
      <w:r w:rsidR="00F37602" w:rsidRPr="006C3E4A">
        <w:rPr>
          <w:rFonts w:asciiTheme="majorHAnsi" w:hAnsiTheme="majorHAnsi" w:cstheme="majorHAnsi" w:hint="eastAsia"/>
          <w:sz w:val="22"/>
          <w:szCs w:val="22"/>
        </w:rPr>
        <w:t>Massussi</w:t>
      </w:r>
      <w:proofErr w:type="spellEnd"/>
    </w:p>
    <w:p w14:paraId="6D5E7024" w14:textId="2119DAB0" w:rsidR="00FF511B" w:rsidRPr="006C3E4A" w:rsidRDefault="00FF511B" w:rsidP="008646D2">
      <w:pPr>
        <w:pStyle w:val="a3"/>
        <w:numPr>
          <w:ilvl w:val="1"/>
          <w:numId w:val="12"/>
        </w:numPr>
        <w:ind w:leftChars="0" w:left="851" w:hanging="425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>Purchase of a new CTD; when and where from?</w:t>
      </w:r>
      <w:r w:rsidR="00594FCA" w:rsidRPr="006C3E4A">
        <w:rPr>
          <w:rFonts w:asciiTheme="majorHAnsi" w:hAnsiTheme="majorHAnsi" w:cstheme="majorHAnsi" w:hint="eastAsia"/>
          <w:sz w:val="22"/>
          <w:szCs w:val="22"/>
        </w:rPr>
        <w:t xml:space="preserve"> It is definitely needed at the time of CVL9.</w:t>
      </w:r>
      <w:r w:rsidR="00E616C4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F37602" w:rsidRPr="006C3E4A">
        <w:rPr>
          <w:rFonts w:asciiTheme="majorHAnsi" w:hAnsiTheme="majorHAnsi" w:cstheme="majorHAnsi" w:hint="eastAsia"/>
          <w:sz w:val="22"/>
          <w:szCs w:val="22"/>
        </w:rPr>
        <w:t xml:space="preserve">Greg </w:t>
      </w:r>
      <w:r w:rsidR="008646D2" w:rsidRPr="006C3E4A">
        <w:rPr>
          <w:rFonts w:asciiTheme="majorHAnsi" w:hAnsiTheme="majorHAnsi" w:cstheme="majorHAnsi" w:hint="eastAsia"/>
          <w:sz w:val="22"/>
          <w:szCs w:val="22"/>
        </w:rPr>
        <w:t>is</w:t>
      </w:r>
      <w:r w:rsidR="00F37602" w:rsidRPr="006C3E4A">
        <w:rPr>
          <w:rFonts w:asciiTheme="majorHAnsi" w:hAnsiTheme="majorHAnsi" w:cstheme="majorHAnsi" w:hint="eastAsia"/>
          <w:sz w:val="22"/>
          <w:szCs w:val="22"/>
        </w:rPr>
        <w:t xml:space="preserve"> acquiring info</w:t>
      </w:r>
      <w:r w:rsidR="008646D2" w:rsidRPr="006C3E4A">
        <w:rPr>
          <w:rFonts w:asciiTheme="majorHAnsi" w:hAnsiTheme="majorHAnsi" w:cstheme="majorHAnsi" w:hint="eastAsia"/>
          <w:sz w:val="22"/>
          <w:szCs w:val="22"/>
        </w:rPr>
        <w:t>rmation</w:t>
      </w:r>
      <w:r w:rsidR="00F37602" w:rsidRPr="006C3E4A">
        <w:rPr>
          <w:rFonts w:asciiTheme="majorHAnsi" w:hAnsiTheme="majorHAnsi" w:cstheme="majorHAnsi" w:hint="eastAsia"/>
          <w:sz w:val="22"/>
          <w:szCs w:val="22"/>
        </w:rPr>
        <w:t xml:space="preserve"> from Franco </w:t>
      </w:r>
      <w:proofErr w:type="spellStart"/>
      <w:r w:rsidR="00F37602" w:rsidRPr="006C3E4A">
        <w:rPr>
          <w:rFonts w:asciiTheme="majorHAnsi" w:hAnsiTheme="majorHAnsi" w:cstheme="majorHAnsi" w:hint="eastAsia"/>
          <w:sz w:val="22"/>
          <w:szCs w:val="22"/>
        </w:rPr>
        <w:t>Tassi</w:t>
      </w:r>
      <w:proofErr w:type="spellEnd"/>
      <w:r w:rsidR="00E616C4" w:rsidRPr="006C3E4A">
        <w:rPr>
          <w:rFonts w:asciiTheme="majorHAnsi" w:hAnsiTheme="majorHAnsi" w:cstheme="majorHAnsi" w:hint="eastAsia"/>
          <w:sz w:val="22"/>
          <w:szCs w:val="22"/>
        </w:rPr>
        <w:t xml:space="preserve"> (Italy)</w:t>
      </w:r>
      <w:r w:rsidR="00F37602" w:rsidRPr="006C3E4A">
        <w:rPr>
          <w:rFonts w:asciiTheme="majorHAnsi" w:hAnsiTheme="majorHAnsi" w:cstheme="majorHAnsi" w:hint="eastAsia"/>
          <w:sz w:val="22"/>
          <w:szCs w:val="22"/>
        </w:rPr>
        <w:t>.</w:t>
      </w:r>
    </w:p>
    <w:p w14:paraId="2AE48B85" w14:textId="77777777" w:rsidR="00F960B0" w:rsidRPr="006C3E4A" w:rsidRDefault="00F83276" w:rsidP="00F960B0">
      <w:pPr>
        <w:pStyle w:val="a3"/>
        <w:numPr>
          <w:ilvl w:val="1"/>
          <w:numId w:val="12"/>
        </w:numPr>
        <w:ind w:leftChars="0" w:left="851" w:hanging="425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 xml:space="preserve">Have you purchased a large capacity filter for </w:t>
      </w:r>
      <w:proofErr w:type="spellStart"/>
      <w:r w:rsidRPr="006C3E4A">
        <w:rPr>
          <w:rFonts w:asciiTheme="majorHAnsi" w:hAnsiTheme="majorHAnsi" w:cstheme="majorHAnsi" w:hint="eastAsia"/>
          <w:sz w:val="22"/>
          <w:szCs w:val="22"/>
        </w:rPr>
        <w:t>MilliQ</w:t>
      </w:r>
      <w:proofErr w:type="spellEnd"/>
      <w:r w:rsidRPr="006C3E4A">
        <w:rPr>
          <w:rFonts w:asciiTheme="majorHAnsi" w:hAnsiTheme="majorHAnsi" w:cstheme="majorHAnsi" w:hint="eastAsia"/>
          <w:sz w:val="22"/>
          <w:szCs w:val="22"/>
        </w:rPr>
        <w:t>?</w:t>
      </w:r>
      <w:r w:rsidR="0083694A"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</w:p>
    <w:p w14:paraId="535B7A71" w14:textId="6A7FB105" w:rsidR="00F83276" w:rsidRPr="006C3E4A" w:rsidRDefault="00F960B0" w:rsidP="00F960B0">
      <w:pPr>
        <w:ind w:left="851" w:hanging="425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/>
          <w:sz w:val="22"/>
          <w:szCs w:val="22"/>
        </w:rPr>
        <w:tab/>
      </w:r>
      <w:r w:rsidR="0083694A" w:rsidRPr="006C3E4A">
        <w:rPr>
          <w:rFonts w:asciiTheme="majorHAnsi" w:hAnsiTheme="majorHAnsi" w:cstheme="majorHAnsi" w:hint="eastAsia"/>
          <w:sz w:val="22"/>
          <w:szCs w:val="22"/>
        </w:rPr>
        <w:t>Filter re-arranged</w:t>
      </w:r>
      <w:r w:rsidR="008646D2" w:rsidRPr="006C3E4A">
        <w:rPr>
          <w:rFonts w:asciiTheme="majorHAnsi" w:hAnsiTheme="majorHAnsi" w:cstheme="majorHAnsi" w:hint="eastAsia"/>
          <w:sz w:val="22"/>
          <w:szCs w:val="22"/>
        </w:rPr>
        <w:t xml:space="preserve">: The large filter was attached to the new </w:t>
      </w:r>
      <w:proofErr w:type="spellStart"/>
      <w:r w:rsidR="008646D2" w:rsidRPr="006C3E4A">
        <w:rPr>
          <w:rFonts w:asciiTheme="majorHAnsi" w:hAnsiTheme="majorHAnsi" w:cstheme="majorHAnsi" w:hint="eastAsia"/>
          <w:sz w:val="22"/>
          <w:szCs w:val="22"/>
        </w:rPr>
        <w:t>MilliQ</w:t>
      </w:r>
      <w:proofErr w:type="spellEnd"/>
      <w:r w:rsidR="008646D2" w:rsidRPr="006C3E4A">
        <w:rPr>
          <w:rFonts w:asciiTheme="majorHAnsi" w:hAnsiTheme="majorHAnsi" w:cstheme="majorHAnsi" w:hint="eastAsia"/>
          <w:sz w:val="22"/>
          <w:szCs w:val="22"/>
        </w:rPr>
        <w:t>.</w:t>
      </w:r>
      <w:r w:rsidR="00F37602" w:rsidRPr="006C3E4A">
        <w:rPr>
          <w:rFonts w:asciiTheme="majorHAnsi" w:hAnsiTheme="majorHAnsi" w:cstheme="majorHAnsi" w:hint="eastAsia"/>
          <w:sz w:val="22"/>
          <w:szCs w:val="22"/>
        </w:rPr>
        <w:t xml:space="preserve"> Choked filter cartridge for IRD-donated </w:t>
      </w:r>
      <w:proofErr w:type="spellStart"/>
      <w:r w:rsidR="00F37602" w:rsidRPr="006C3E4A">
        <w:rPr>
          <w:rFonts w:asciiTheme="majorHAnsi" w:hAnsiTheme="majorHAnsi" w:cstheme="majorHAnsi" w:hint="eastAsia"/>
          <w:sz w:val="22"/>
          <w:szCs w:val="22"/>
        </w:rPr>
        <w:t>MilliQ</w:t>
      </w:r>
      <w:proofErr w:type="spellEnd"/>
      <w:r w:rsidR="00F37602" w:rsidRPr="006C3E4A">
        <w:rPr>
          <w:rFonts w:asciiTheme="majorHAnsi" w:hAnsiTheme="majorHAnsi" w:cstheme="majorHAnsi" w:hint="eastAsia"/>
          <w:sz w:val="22"/>
          <w:szCs w:val="22"/>
        </w:rPr>
        <w:t xml:space="preserve"> need to be replaced with new ones.</w:t>
      </w:r>
    </w:p>
    <w:p w14:paraId="77752587" w14:textId="28AD7C6D" w:rsidR="008525CA" w:rsidRPr="006C3E4A" w:rsidRDefault="008525CA" w:rsidP="00F960B0">
      <w:pPr>
        <w:pStyle w:val="a3"/>
        <w:numPr>
          <w:ilvl w:val="1"/>
          <w:numId w:val="12"/>
        </w:numPr>
        <w:ind w:leftChars="0" w:left="851" w:hanging="425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>Make a protocol for ordering consumables.</w:t>
      </w:r>
    </w:p>
    <w:p w14:paraId="44CBBA5D" w14:textId="0E56484C" w:rsidR="008525CA" w:rsidRPr="006C3E4A" w:rsidRDefault="008525CA" w:rsidP="00F960B0">
      <w:pPr>
        <w:pStyle w:val="a3"/>
        <w:numPr>
          <w:ilvl w:val="1"/>
          <w:numId w:val="12"/>
        </w:numPr>
        <w:ind w:leftChars="0" w:left="851" w:hanging="425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>List of consumables. This is necessary to check what will be required next and to be budgeted.</w:t>
      </w:r>
    </w:p>
    <w:p w14:paraId="2078753D" w14:textId="77777777" w:rsidR="00594FCA" w:rsidRPr="006C3E4A" w:rsidRDefault="00594FCA" w:rsidP="00F37602">
      <w:pPr>
        <w:pStyle w:val="a3"/>
        <w:ind w:leftChars="0" w:left="454"/>
        <w:jc w:val="left"/>
        <w:rPr>
          <w:rFonts w:asciiTheme="majorHAnsi" w:hAnsiTheme="majorHAnsi" w:cstheme="majorHAnsi"/>
          <w:sz w:val="22"/>
          <w:szCs w:val="22"/>
        </w:rPr>
      </w:pPr>
    </w:p>
    <w:p w14:paraId="483666CC" w14:textId="77777777" w:rsidR="00F15A05" w:rsidRPr="006C3E4A" w:rsidRDefault="00BC2844" w:rsidP="00B22A79">
      <w:pPr>
        <w:pStyle w:val="a3"/>
        <w:numPr>
          <w:ilvl w:val="0"/>
          <w:numId w:val="9"/>
        </w:numPr>
        <w:ind w:leftChars="0" w:left="426" w:hanging="437"/>
        <w:jc w:val="left"/>
        <w:rPr>
          <w:rFonts w:asciiTheme="majorHAnsi" w:hAnsiTheme="majorHAnsi" w:cstheme="majorHAnsi"/>
          <w:b/>
          <w:sz w:val="24"/>
        </w:rPr>
      </w:pPr>
      <w:r w:rsidRPr="006C3E4A">
        <w:rPr>
          <w:rFonts w:asciiTheme="majorHAnsi" w:hAnsiTheme="majorHAnsi" w:cstheme="majorHAnsi" w:hint="eastAsia"/>
          <w:b/>
          <w:sz w:val="24"/>
        </w:rPr>
        <w:t>Infrastructure at Nkolbisson lab</w:t>
      </w:r>
    </w:p>
    <w:p w14:paraId="6A127E71" w14:textId="596E929C" w:rsidR="00BC2844" w:rsidRPr="006C3E4A" w:rsidRDefault="00BC2844" w:rsidP="00F960B0">
      <w:pPr>
        <w:pStyle w:val="a3"/>
        <w:numPr>
          <w:ilvl w:val="0"/>
          <w:numId w:val="13"/>
        </w:numPr>
        <w:ind w:leftChars="0" w:left="851" w:hanging="425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/>
          <w:sz w:val="22"/>
          <w:szCs w:val="22"/>
        </w:rPr>
        <w:t>Introduce powerful UPSs and lightning conductor</w:t>
      </w:r>
      <w:r w:rsidR="00F37602" w:rsidRPr="006C3E4A">
        <w:rPr>
          <w:rFonts w:asciiTheme="majorHAnsi" w:hAnsiTheme="majorHAnsi" w:cstheme="majorHAnsi" w:hint="eastAsia"/>
          <w:sz w:val="22"/>
          <w:szCs w:val="22"/>
        </w:rPr>
        <w:t>s --- Work is underway.</w:t>
      </w:r>
    </w:p>
    <w:p w14:paraId="6289A930" w14:textId="6B929802" w:rsidR="00BC2844" w:rsidRPr="006C3E4A" w:rsidRDefault="00BC2844" w:rsidP="00F960B0">
      <w:pPr>
        <w:pStyle w:val="a3"/>
        <w:numPr>
          <w:ilvl w:val="0"/>
          <w:numId w:val="13"/>
        </w:numPr>
        <w:ind w:leftChars="0" w:left="851" w:hanging="425"/>
        <w:jc w:val="left"/>
        <w:rPr>
          <w:rFonts w:asciiTheme="majorHAnsi" w:eastAsia="ＭＳ ゴシック" w:hAnsiTheme="majorHAnsi" w:cstheme="majorHAnsi"/>
          <w:sz w:val="22"/>
          <w:szCs w:val="22"/>
        </w:rPr>
      </w:pPr>
      <w:r w:rsidRPr="006C3E4A">
        <w:rPr>
          <w:rFonts w:asciiTheme="majorHAnsi" w:eastAsia="ＭＳ ゴシック" w:hAnsiTheme="majorHAnsi" w:cstheme="majorHAnsi" w:hint="eastAsia"/>
          <w:sz w:val="22"/>
          <w:szCs w:val="22"/>
        </w:rPr>
        <w:t>Secure</w:t>
      </w:r>
      <w:r w:rsidRPr="006C3E4A">
        <w:rPr>
          <w:rFonts w:asciiTheme="majorHAnsi" w:eastAsia="ＭＳ ゴシック" w:hAnsiTheme="majorHAnsi" w:cstheme="majorHAnsi"/>
          <w:sz w:val="22"/>
          <w:szCs w:val="22"/>
        </w:rPr>
        <w:t xml:space="preserve"> </w:t>
      </w:r>
      <w:r w:rsidRPr="006C3E4A">
        <w:rPr>
          <w:rFonts w:asciiTheme="majorHAnsi" w:eastAsia="ＭＳ ゴシック" w:hAnsiTheme="majorHAnsi" w:cstheme="majorHAnsi" w:hint="eastAsia"/>
          <w:sz w:val="22"/>
          <w:szCs w:val="22"/>
        </w:rPr>
        <w:t>fuel for backup generator</w:t>
      </w:r>
      <w:r w:rsidR="00F37602" w:rsidRPr="006C3E4A">
        <w:rPr>
          <w:rFonts w:asciiTheme="majorHAnsi" w:eastAsia="ＭＳ ゴシック" w:hAnsiTheme="majorHAnsi" w:cstheme="majorHAnsi" w:hint="eastAsia"/>
          <w:sz w:val="22"/>
          <w:szCs w:val="22"/>
        </w:rPr>
        <w:t>. ----</w:t>
      </w:r>
      <w:r w:rsidR="00E616C4" w:rsidRPr="006C3E4A">
        <w:rPr>
          <w:rFonts w:asciiTheme="majorHAnsi" w:eastAsia="ＭＳ ゴシック" w:hAnsiTheme="majorHAnsi" w:cstheme="majorHAnsi" w:hint="eastAsia"/>
          <w:sz w:val="22"/>
          <w:szCs w:val="22"/>
        </w:rPr>
        <w:t>---------</w:t>
      </w:r>
      <w:r w:rsidR="006C3E4A" w:rsidRPr="006C3E4A">
        <w:rPr>
          <w:rFonts w:asciiTheme="majorHAnsi" w:eastAsia="ＭＳ ゴシック" w:hAnsiTheme="majorHAnsi" w:cstheme="majorHAnsi" w:hint="eastAsia"/>
          <w:sz w:val="22"/>
          <w:szCs w:val="22"/>
        </w:rPr>
        <w:t>-</w:t>
      </w:r>
      <w:r w:rsidR="00E616C4" w:rsidRPr="006C3E4A">
        <w:rPr>
          <w:rFonts w:asciiTheme="majorHAnsi" w:eastAsia="ＭＳ ゴシック" w:hAnsiTheme="majorHAnsi" w:cstheme="majorHAnsi" w:hint="eastAsia"/>
          <w:sz w:val="22"/>
          <w:szCs w:val="22"/>
        </w:rPr>
        <w:t>---------------</w:t>
      </w:r>
      <w:r w:rsidR="00F37602" w:rsidRPr="006C3E4A">
        <w:rPr>
          <w:rFonts w:asciiTheme="majorHAnsi" w:eastAsia="ＭＳ ゴシック" w:hAnsiTheme="majorHAnsi" w:cstheme="majorHAnsi" w:hint="eastAsia"/>
          <w:sz w:val="22"/>
          <w:szCs w:val="22"/>
        </w:rPr>
        <w:t xml:space="preserve"> Greg said </w:t>
      </w:r>
      <w:r w:rsidR="00F37602" w:rsidRPr="006C3E4A">
        <w:rPr>
          <w:rFonts w:asciiTheme="majorHAnsi" w:eastAsia="ＭＳ ゴシック" w:hAnsiTheme="majorHAnsi" w:cstheme="majorHAnsi"/>
          <w:sz w:val="22"/>
          <w:szCs w:val="22"/>
        </w:rPr>
        <w:t>“</w:t>
      </w:r>
      <w:r w:rsidR="00F37602" w:rsidRPr="006C3E4A">
        <w:rPr>
          <w:rFonts w:asciiTheme="majorHAnsi" w:eastAsia="ＭＳ ゴシック" w:hAnsiTheme="majorHAnsi" w:cstheme="majorHAnsi" w:hint="eastAsia"/>
          <w:sz w:val="22"/>
          <w:szCs w:val="22"/>
        </w:rPr>
        <w:t>Yes</w:t>
      </w:r>
      <w:r w:rsidR="00F37602" w:rsidRPr="006C3E4A">
        <w:rPr>
          <w:rFonts w:asciiTheme="majorHAnsi" w:eastAsia="ＭＳ ゴシック" w:hAnsiTheme="majorHAnsi" w:cstheme="majorHAnsi"/>
          <w:sz w:val="22"/>
          <w:szCs w:val="22"/>
        </w:rPr>
        <w:t>”</w:t>
      </w:r>
      <w:r w:rsidR="00F37602" w:rsidRPr="006C3E4A">
        <w:rPr>
          <w:rFonts w:asciiTheme="majorHAnsi" w:eastAsia="ＭＳ ゴシック" w:hAnsiTheme="majorHAnsi" w:cstheme="majorHAnsi" w:hint="eastAsia"/>
          <w:sz w:val="22"/>
          <w:szCs w:val="22"/>
        </w:rPr>
        <w:t>.</w:t>
      </w:r>
    </w:p>
    <w:p w14:paraId="04FB4184" w14:textId="70EE5E21" w:rsidR="00BC2844" w:rsidRPr="006C3E4A" w:rsidRDefault="00B22DD9" w:rsidP="00F960B0">
      <w:pPr>
        <w:pStyle w:val="a3"/>
        <w:numPr>
          <w:ilvl w:val="0"/>
          <w:numId w:val="13"/>
        </w:numPr>
        <w:ind w:leftChars="0" w:left="851" w:hanging="425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eastAsia="ＭＳ ゴシック" w:hAnsiTheme="majorHAnsi" w:cstheme="majorHAnsi" w:hint="eastAsia"/>
          <w:sz w:val="22"/>
          <w:szCs w:val="22"/>
        </w:rPr>
        <w:t>Internet available at Nkolbisson?</w:t>
      </w:r>
      <w:r w:rsidR="00F37602" w:rsidRPr="006C3E4A">
        <w:rPr>
          <w:rFonts w:asciiTheme="majorHAnsi" w:eastAsia="ＭＳ ゴシック" w:hAnsiTheme="majorHAnsi" w:cstheme="majorHAnsi" w:hint="eastAsia"/>
          <w:sz w:val="22"/>
          <w:szCs w:val="22"/>
        </w:rPr>
        <w:t xml:space="preserve"> ---</w:t>
      </w:r>
      <w:r w:rsidR="00E616C4" w:rsidRPr="006C3E4A">
        <w:rPr>
          <w:rFonts w:asciiTheme="majorHAnsi" w:eastAsia="ＭＳ ゴシック" w:hAnsiTheme="majorHAnsi" w:cstheme="majorHAnsi" w:hint="eastAsia"/>
          <w:sz w:val="22"/>
          <w:szCs w:val="22"/>
        </w:rPr>
        <w:t>---------------------------</w:t>
      </w:r>
      <w:r w:rsidR="00F37602" w:rsidRPr="006C3E4A">
        <w:rPr>
          <w:rFonts w:asciiTheme="majorHAnsi" w:eastAsia="ＭＳ ゴシック" w:hAnsiTheme="majorHAnsi" w:cstheme="majorHAnsi" w:hint="eastAsia"/>
          <w:sz w:val="22"/>
          <w:szCs w:val="22"/>
        </w:rPr>
        <w:t xml:space="preserve"> </w:t>
      </w:r>
      <w:r w:rsidR="008646D2" w:rsidRPr="006C3E4A">
        <w:rPr>
          <w:rFonts w:asciiTheme="majorHAnsi" w:eastAsia="ＭＳ ゴシック" w:hAnsiTheme="majorHAnsi" w:cstheme="majorHAnsi" w:hint="eastAsia"/>
          <w:sz w:val="22"/>
          <w:szCs w:val="22"/>
        </w:rPr>
        <w:t xml:space="preserve">Greg said </w:t>
      </w:r>
      <w:r w:rsidR="008646D2" w:rsidRPr="006C3E4A">
        <w:rPr>
          <w:rFonts w:asciiTheme="majorHAnsi" w:eastAsia="ＭＳ ゴシック" w:hAnsiTheme="majorHAnsi" w:cstheme="majorHAnsi"/>
          <w:sz w:val="22"/>
          <w:szCs w:val="22"/>
        </w:rPr>
        <w:t>“</w:t>
      </w:r>
      <w:r w:rsidR="008646D2" w:rsidRPr="006C3E4A">
        <w:rPr>
          <w:rFonts w:asciiTheme="majorHAnsi" w:eastAsia="ＭＳ ゴシック" w:hAnsiTheme="majorHAnsi" w:cstheme="majorHAnsi" w:hint="eastAsia"/>
          <w:sz w:val="22"/>
          <w:szCs w:val="22"/>
        </w:rPr>
        <w:t>Yes</w:t>
      </w:r>
      <w:r w:rsidR="008646D2" w:rsidRPr="006C3E4A">
        <w:rPr>
          <w:rFonts w:asciiTheme="majorHAnsi" w:eastAsia="ＭＳ ゴシック" w:hAnsiTheme="majorHAnsi" w:cstheme="majorHAnsi"/>
          <w:sz w:val="22"/>
          <w:szCs w:val="22"/>
        </w:rPr>
        <w:t>”</w:t>
      </w:r>
      <w:r w:rsidR="008646D2" w:rsidRPr="006C3E4A">
        <w:rPr>
          <w:rFonts w:asciiTheme="majorHAnsi" w:eastAsia="ＭＳ ゴシック" w:hAnsiTheme="majorHAnsi" w:cstheme="majorHAnsi" w:hint="eastAsia"/>
          <w:sz w:val="22"/>
          <w:szCs w:val="22"/>
        </w:rPr>
        <w:t>.</w:t>
      </w:r>
    </w:p>
    <w:p w14:paraId="1996CCAD" w14:textId="77777777" w:rsidR="00F960B0" w:rsidRPr="006C3E4A" w:rsidRDefault="00F960B0" w:rsidP="00F960B0">
      <w:pPr>
        <w:ind w:left="567"/>
        <w:jc w:val="left"/>
        <w:rPr>
          <w:rFonts w:asciiTheme="majorHAnsi" w:hAnsiTheme="majorHAnsi" w:cstheme="majorHAnsi"/>
          <w:sz w:val="22"/>
          <w:szCs w:val="22"/>
        </w:rPr>
      </w:pPr>
    </w:p>
    <w:p w14:paraId="360D1D3A" w14:textId="77777777" w:rsidR="009D4B79" w:rsidRPr="006C3E4A" w:rsidRDefault="00F27A3F" w:rsidP="00B22A79">
      <w:pPr>
        <w:pStyle w:val="a3"/>
        <w:numPr>
          <w:ilvl w:val="0"/>
          <w:numId w:val="9"/>
        </w:numPr>
        <w:tabs>
          <w:tab w:val="left" w:pos="426"/>
        </w:tabs>
        <w:ind w:leftChars="0" w:left="0" w:firstLine="0"/>
        <w:jc w:val="left"/>
        <w:rPr>
          <w:rFonts w:asciiTheme="majorHAnsi" w:hAnsiTheme="majorHAnsi" w:cstheme="majorHAnsi"/>
          <w:b/>
          <w:sz w:val="24"/>
        </w:rPr>
      </w:pPr>
      <w:r w:rsidRPr="006C3E4A">
        <w:rPr>
          <w:rFonts w:asciiTheme="majorHAnsi" w:hAnsiTheme="majorHAnsi" w:cstheme="majorHAnsi" w:hint="eastAsia"/>
          <w:b/>
          <w:sz w:val="24"/>
        </w:rPr>
        <w:t>Sample storage</w:t>
      </w:r>
    </w:p>
    <w:p w14:paraId="3026FD5B" w14:textId="77777777" w:rsidR="009D4B79" w:rsidRPr="006C3E4A" w:rsidRDefault="00F27A3F" w:rsidP="00F960B0">
      <w:pPr>
        <w:pStyle w:val="a3"/>
        <w:numPr>
          <w:ilvl w:val="0"/>
          <w:numId w:val="14"/>
        </w:numPr>
        <w:ind w:leftChars="0" w:hanging="425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 xml:space="preserve">The room for sample storage was secured at the basement of </w:t>
      </w:r>
      <w:proofErr w:type="spellStart"/>
      <w:r w:rsidRPr="006C3E4A">
        <w:rPr>
          <w:rFonts w:asciiTheme="majorHAnsi" w:hAnsiTheme="majorHAnsi" w:cstheme="majorHAnsi" w:hint="eastAsia"/>
          <w:sz w:val="22"/>
          <w:szCs w:val="22"/>
        </w:rPr>
        <w:t>Nkolbisoon</w:t>
      </w:r>
      <w:proofErr w:type="spellEnd"/>
      <w:r w:rsidRPr="006C3E4A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Pr="006C3E4A">
        <w:rPr>
          <w:rFonts w:asciiTheme="majorHAnsi" w:hAnsiTheme="majorHAnsi" w:cstheme="majorHAnsi" w:hint="eastAsia"/>
          <w:sz w:val="22"/>
          <w:szCs w:val="22"/>
        </w:rPr>
        <w:lastRenderedPageBreak/>
        <w:t xml:space="preserve">laboratory. </w:t>
      </w:r>
      <w:r w:rsidR="00876035" w:rsidRPr="006C3E4A">
        <w:rPr>
          <w:rFonts w:asciiTheme="majorHAnsi" w:hAnsiTheme="majorHAnsi" w:cstheme="majorHAnsi" w:hint="eastAsia"/>
          <w:sz w:val="22"/>
          <w:szCs w:val="22"/>
        </w:rPr>
        <w:t xml:space="preserve">A plan has been prepared by John </w:t>
      </w:r>
      <w:proofErr w:type="spellStart"/>
      <w:r w:rsidR="00876035" w:rsidRPr="006C3E4A">
        <w:rPr>
          <w:rFonts w:asciiTheme="majorHAnsi" w:hAnsiTheme="majorHAnsi" w:cstheme="majorHAnsi" w:hint="eastAsia"/>
          <w:sz w:val="22"/>
          <w:szCs w:val="22"/>
        </w:rPr>
        <w:t>Eyong</w:t>
      </w:r>
      <w:proofErr w:type="spellEnd"/>
      <w:r w:rsidR="00876035" w:rsidRPr="006C3E4A">
        <w:rPr>
          <w:rFonts w:asciiTheme="majorHAnsi" w:hAnsiTheme="majorHAnsi" w:cstheme="majorHAnsi" w:hint="eastAsia"/>
          <w:sz w:val="22"/>
          <w:szCs w:val="22"/>
        </w:rPr>
        <w:t>. Shelves and b</w:t>
      </w:r>
      <w:r w:rsidR="009D4B79" w:rsidRPr="006C3E4A">
        <w:rPr>
          <w:rFonts w:asciiTheme="majorHAnsi" w:hAnsiTheme="majorHAnsi" w:cstheme="majorHAnsi" w:hint="eastAsia"/>
          <w:sz w:val="22"/>
          <w:szCs w:val="22"/>
        </w:rPr>
        <w:t>oxes to store samples need to be purchased.</w:t>
      </w:r>
    </w:p>
    <w:p w14:paraId="62D26A3E" w14:textId="77777777" w:rsidR="009D4B79" w:rsidRPr="006C3E4A" w:rsidRDefault="009D4B79" w:rsidP="00F960B0">
      <w:pPr>
        <w:pStyle w:val="a3"/>
        <w:numPr>
          <w:ilvl w:val="0"/>
          <w:numId w:val="14"/>
        </w:numPr>
        <w:ind w:leftChars="0" w:hanging="425"/>
        <w:jc w:val="left"/>
        <w:rPr>
          <w:rFonts w:asciiTheme="majorHAnsi" w:hAnsiTheme="majorHAnsi" w:cstheme="majorHAnsi"/>
          <w:sz w:val="22"/>
          <w:szCs w:val="22"/>
        </w:rPr>
      </w:pPr>
      <w:r w:rsidRPr="006C3E4A">
        <w:rPr>
          <w:rFonts w:asciiTheme="majorHAnsi" w:hAnsiTheme="majorHAnsi" w:cstheme="majorHAnsi" w:hint="eastAsia"/>
          <w:sz w:val="22"/>
          <w:szCs w:val="22"/>
        </w:rPr>
        <w:t xml:space="preserve">Prepare </w:t>
      </w:r>
      <w:r w:rsidR="006A3D20" w:rsidRPr="006C3E4A">
        <w:rPr>
          <w:rFonts w:asciiTheme="majorHAnsi" w:hAnsiTheme="majorHAnsi" w:cstheme="majorHAnsi" w:hint="eastAsia"/>
          <w:sz w:val="22"/>
          <w:szCs w:val="22"/>
        </w:rPr>
        <w:t>a list for water and rock samples using Excel</w:t>
      </w:r>
      <w:r w:rsidR="00702D14" w:rsidRPr="006C3E4A">
        <w:rPr>
          <w:rFonts w:asciiTheme="majorHAnsi" w:hAnsiTheme="majorHAnsi" w:cstheme="majorHAnsi" w:hint="eastAsia"/>
          <w:sz w:val="22"/>
          <w:szCs w:val="22"/>
        </w:rPr>
        <w:t xml:space="preserve"> (see a template </w:t>
      </w:r>
      <w:r w:rsidR="00B22DD9" w:rsidRPr="006C3E4A">
        <w:rPr>
          <w:rFonts w:asciiTheme="majorHAnsi" w:hAnsiTheme="majorHAnsi" w:cstheme="majorHAnsi" w:hint="eastAsia"/>
          <w:sz w:val="22"/>
          <w:szCs w:val="22"/>
        </w:rPr>
        <w:t>that MK prepared in June 2014) saved in a PC at Nkolbisson</w:t>
      </w:r>
      <w:r w:rsidR="006A3D20" w:rsidRPr="006C3E4A">
        <w:rPr>
          <w:rFonts w:asciiTheme="majorHAnsi" w:hAnsiTheme="majorHAnsi" w:cstheme="majorHAnsi" w:hint="eastAsia"/>
          <w:sz w:val="22"/>
          <w:szCs w:val="22"/>
        </w:rPr>
        <w:t>.</w:t>
      </w:r>
    </w:p>
    <w:p w14:paraId="42CF5A1E" w14:textId="77777777" w:rsidR="006A3D20" w:rsidRPr="006C3E4A" w:rsidRDefault="006A3D20" w:rsidP="00876035">
      <w:pPr>
        <w:jc w:val="left"/>
        <w:rPr>
          <w:rFonts w:asciiTheme="majorHAnsi" w:hAnsiTheme="majorHAnsi" w:cstheme="majorHAnsi"/>
          <w:sz w:val="22"/>
          <w:szCs w:val="22"/>
        </w:rPr>
      </w:pPr>
    </w:p>
    <w:sectPr w:rsidR="006A3D20" w:rsidRPr="006C3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34A63" w14:textId="77777777" w:rsidR="00922360" w:rsidRDefault="00922360" w:rsidP="00F97C4B">
      <w:r>
        <w:separator/>
      </w:r>
    </w:p>
  </w:endnote>
  <w:endnote w:type="continuationSeparator" w:id="0">
    <w:p w14:paraId="7812F9F5" w14:textId="77777777" w:rsidR="00922360" w:rsidRDefault="00922360" w:rsidP="00F9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F22A2" w14:textId="77777777" w:rsidR="00922360" w:rsidRDefault="00922360" w:rsidP="00F97C4B">
      <w:r>
        <w:separator/>
      </w:r>
    </w:p>
  </w:footnote>
  <w:footnote w:type="continuationSeparator" w:id="0">
    <w:p w14:paraId="13F36BE6" w14:textId="77777777" w:rsidR="00922360" w:rsidRDefault="00922360" w:rsidP="00F97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3F8C"/>
    <w:multiLevelType w:val="hybridMultilevel"/>
    <w:tmpl w:val="29AAE85A"/>
    <w:lvl w:ilvl="0" w:tplc="8D9E7310">
      <w:start w:val="1"/>
      <w:numFmt w:val="bullet"/>
      <w:lvlText w:val=""/>
      <w:lvlJc w:val="left"/>
      <w:pPr>
        <w:ind w:left="906" w:hanging="48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">
    <w:nsid w:val="12BB3144"/>
    <w:multiLevelType w:val="hybridMultilevel"/>
    <w:tmpl w:val="9794B570"/>
    <w:lvl w:ilvl="0" w:tplc="208E57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>
    <w:nsid w:val="1F20346B"/>
    <w:multiLevelType w:val="hybridMultilevel"/>
    <w:tmpl w:val="3B884B02"/>
    <w:lvl w:ilvl="0" w:tplc="8D9E7310">
      <w:start w:val="1"/>
      <w:numFmt w:val="bullet"/>
      <w:lvlText w:val=""/>
      <w:lvlJc w:val="left"/>
      <w:pPr>
        <w:ind w:left="480" w:hanging="480"/>
      </w:pPr>
      <w:rPr>
        <w:rFonts w:ascii="Symbol" w:eastAsia="ＭＳ 明朝" w:hAnsi="Symbol" w:hint="default"/>
        <w:color w:val="auto"/>
      </w:rPr>
    </w:lvl>
    <w:lvl w:ilvl="1" w:tplc="8D9E7310">
      <w:start w:val="1"/>
      <w:numFmt w:val="bullet"/>
      <w:lvlText w:val=""/>
      <w:lvlJc w:val="left"/>
      <w:pPr>
        <w:ind w:left="960" w:hanging="480"/>
      </w:pPr>
      <w:rPr>
        <w:rFonts w:ascii="Symbol" w:eastAsia="ＭＳ 明朝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C42667E"/>
    <w:multiLevelType w:val="hybridMultilevel"/>
    <w:tmpl w:val="19FC210E"/>
    <w:lvl w:ilvl="0" w:tplc="DE8AED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43501402"/>
    <w:multiLevelType w:val="hybridMultilevel"/>
    <w:tmpl w:val="96AE2A6E"/>
    <w:lvl w:ilvl="0" w:tplc="8D9E7310">
      <w:start w:val="1"/>
      <w:numFmt w:val="bullet"/>
      <w:lvlText w:val=""/>
      <w:lvlJc w:val="left"/>
      <w:pPr>
        <w:ind w:left="480" w:hanging="48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B3F637F"/>
    <w:multiLevelType w:val="hybridMultilevel"/>
    <w:tmpl w:val="A344ED40"/>
    <w:lvl w:ilvl="0" w:tplc="8D9E7310">
      <w:start w:val="1"/>
      <w:numFmt w:val="bullet"/>
      <w:lvlText w:val=""/>
      <w:lvlJc w:val="left"/>
      <w:pPr>
        <w:ind w:left="906" w:hanging="48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6">
    <w:nsid w:val="4CC85FE9"/>
    <w:multiLevelType w:val="hybridMultilevel"/>
    <w:tmpl w:val="697AC32A"/>
    <w:lvl w:ilvl="0" w:tplc="B64878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1FF6DC4"/>
    <w:multiLevelType w:val="multilevel"/>
    <w:tmpl w:val="AAF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72" w:hanging="1800"/>
      </w:pPr>
      <w:rPr>
        <w:rFonts w:hint="default"/>
      </w:rPr>
    </w:lvl>
  </w:abstractNum>
  <w:abstractNum w:abstractNumId="8">
    <w:nsid w:val="54BE4385"/>
    <w:multiLevelType w:val="hybridMultilevel"/>
    <w:tmpl w:val="5636A716"/>
    <w:lvl w:ilvl="0" w:tplc="83840006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>
    <w:nsid w:val="55195A06"/>
    <w:multiLevelType w:val="hybridMultilevel"/>
    <w:tmpl w:val="755E3780"/>
    <w:lvl w:ilvl="0" w:tplc="E17CD7EE">
      <w:start w:val="1"/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5A6F0B10"/>
    <w:multiLevelType w:val="hybridMultilevel"/>
    <w:tmpl w:val="55B693CC"/>
    <w:lvl w:ilvl="0" w:tplc="568EE13C">
      <w:start w:val="1"/>
      <w:numFmt w:val="bullet"/>
      <w:lvlText w:val="◆"/>
      <w:lvlJc w:val="left"/>
      <w:pPr>
        <w:ind w:left="1069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>
    <w:nsid w:val="61745DAF"/>
    <w:multiLevelType w:val="hybridMultilevel"/>
    <w:tmpl w:val="7B6C6308"/>
    <w:lvl w:ilvl="0" w:tplc="8D9E7310">
      <w:start w:val="1"/>
      <w:numFmt w:val="bullet"/>
      <w:lvlText w:val=""/>
      <w:lvlJc w:val="left"/>
      <w:pPr>
        <w:ind w:left="480" w:hanging="480"/>
      </w:pPr>
      <w:rPr>
        <w:rFonts w:ascii="Symbol" w:eastAsia="ＭＳ 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18F08E8"/>
    <w:multiLevelType w:val="hybridMultilevel"/>
    <w:tmpl w:val="C058A4F2"/>
    <w:lvl w:ilvl="0" w:tplc="01AEEB1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3">
    <w:nsid w:val="72796AAA"/>
    <w:multiLevelType w:val="hybridMultilevel"/>
    <w:tmpl w:val="C18EE3D8"/>
    <w:lvl w:ilvl="0" w:tplc="7A50E71C">
      <w:numFmt w:val="bullet"/>
      <w:lvlText w:val="-"/>
      <w:lvlJc w:val="left"/>
      <w:pPr>
        <w:ind w:left="108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>
    <w:nsid w:val="7F17726E"/>
    <w:multiLevelType w:val="multilevel"/>
    <w:tmpl w:val="50E60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72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4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D6"/>
    <w:rsid w:val="000A5AF5"/>
    <w:rsid w:val="000A629F"/>
    <w:rsid w:val="000D005C"/>
    <w:rsid w:val="001024BB"/>
    <w:rsid w:val="00110F66"/>
    <w:rsid w:val="00154DD7"/>
    <w:rsid w:val="001943D1"/>
    <w:rsid w:val="001D69EC"/>
    <w:rsid w:val="001E69B5"/>
    <w:rsid w:val="001F5463"/>
    <w:rsid w:val="00233E32"/>
    <w:rsid w:val="002B75A2"/>
    <w:rsid w:val="002C67D8"/>
    <w:rsid w:val="002D0424"/>
    <w:rsid w:val="002F4AC9"/>
    <w:rsid w:val="00317254"/>
    <w:rsid w:val="0034051D"/>
    <w:rsid w:val="0035198A"/>
    <w:rsid w:val="0035747D"/>
    <w:rsid w:val="003675B9"/>
    <w:rsid w:val="00377342"/>
    <w:rsid w:val="003807F3"/>
    <w:rsid w:val="003A01FE"/>
    <w:rsid w:val="003B1326"/>
    <w:rsid w:val="003E2EE9"/>
    <w:rsid w:val="00492C19"/>
    <w:rsid w:val="004A1822"/>
    <w:rsid w:val="004B1FFF"/>
    <w:rsid w:val="004C60D7"/>
    <w:rsid w:val="004D1AEA"/>
    <w:rsid w:val="0051667B"/>
    <w:rsid w:val="005166C0"/>
    <w:rsid w:val="0055092F"/>
    <w:rsid w:val="00554E0A"/>
    <w:rsid w:val="00575EA0"/>
    <w:rsid w:val="00594FCA"/>
    <w:rsid w:val="005B2B05"/>
    <w:rsid w:val="005B5294"/>
    <w:rsid w:val="006107FC"/>
    <w:rsid w:val="00623539"/>
    <w:rsid w:val="00662372"/>
    <w:rsid w:val="00662B2F"/>
    <w:rsid w:val="00665125"/>
    <w:rsid w:val="006A3D20"/>
    <w:rsid w:val="006A6095"/>
    <w:rsid w:val="006C3E4A"/>
    <w:rsid w:val="00702D14"/>
    <w:rsid w:val="007206C7"/>
    <w:rsid w:val="0083694A"/>
    <w:rsid w:val="008525CA"/>
    <w:rsid w:val="008646D2"/>
    <w:rsid w:val="00876035"/>
    <w:rsid w:val="008A26CF"/>
    <w:rsid w:val="008B0384"/>
    <w:rsid w:val="008C2F84"/>
    <w:rsid w:val="008C35F2"/>
    <w:rsid w:val="008C41A7"/>
    <w:rsid w:val="008F1AD2"/>
    <w:rsid w:val="00922360"/>
    <w:rsid w:val="00943716"/>
    <w:rsid w:val="00946DD6"/>
    <w:rsid w:val="0096670F"/>
    <w:rsid w:val="00992FAD"/>
    <w:rsid w:val="009A42ED"/>
    <w:rsid w:val="009B0160"/>
    <w:rsid w:val="009B2261"/>
    <w:rsid w:val="009C158E"/>
    <w:rsid w:val="009C4E2F"/>
    <w:rsid w:val="009D4B79"/>
    <w:rsid w:val="009E44AD"/>
    <w:rsid w:val="00A103F2"/>
    <w:rsid w:val="00A10921"/>
    <w:rsid w:val="00A63F4C"/>
    <w:rsid w:val="00A73AFB"/>
    <w:rsid w:val="00A82B29"/>
    <w:rsid w:val="00AA0AC3"/>
    <w:rsid w:val="00AD131B"/>
    <w:rsid w:val="00AF2561"/>
    <w:rsid w:val="00B04D63"/>
    <w:rsid w:val="00B22A79"/>
    <w:rsid w:val="00B22DD9"/>
    <w:rsid w:val="00B34123"/>
    <w:rsid w:val="00B35AE0"/>
    <w:rsid w:val="00B62F1A"/>
    <w:rsid w:val="00BC2844"/>
    <w:rsid w:val="00BC4881"/>
    <w:rsid w:val="00BC66C7"/>
    <w:rsid w:val="00BE494F"/>
    <w:rsid w:val="00C13197"/>
    <w:rsid w:val="00D1363F"/>
    <w:rsid w:val="00D518DE"/>
    <w:rsid w:val="00D80EE6"/>
    <w:rsid w:val="00D90143"/>
    <w:rsid w:val="00DA058E"/>
    <w:rsid w:val="00DB40DE"/>
    <w:rsid w:val="00DB7184"/>
    <w:rsid w:val="00DE1C38"/>
    <w:rsid w:val="00E12611"/>
    <w:rsid w:val="00E61630"/>
    <w:rsid w:val="00E616C4"/>
    <w:rsid w:val="00EA1046"/>
    <w:rsid w:val="00F15A05"/>
    <w:rsid w:val="00F26243"/>
    <w:rsid w:val="00F27A3F"/>
    <w:rsid w:val="00F364DB"/>
    <w:rsid w:val="00F37602"/>
    <w:rsid w:val="00F83276"/>
    <w:rsid w:val="00F960B0"/>
    <w:rsid w:val="00F97C4B"/>
    <w:rsid w:val="00FB4CE0"/>
    <w:rsid w:val="00FC7E48"/>
    <w:rsid w:val="00FD4FEE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5A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7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C4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97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C4B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F97C4B"/>
  </w:style>
  <w:style w:type="character" w:customStyle="1" w:styleId="a9">
    <w:name w:val="日付 (文字)"/>
    <w:basedOn w:val="a0"/>
    <w:link w:val="a8"/>
    <w:uiPriority w:val="99"/>
    <w:semiHidden/>
    <w:rsid w:val="00F97C4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7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C4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97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C4B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F97C4B"/>
  </w:style>
  <w:style w:type="character" w:customStyle="1" w:styleId="a9">
    <w:name w:val="日付 (文字)"/>
    <w:basedOn w:val="a0"/>
    <w:link w:val="a8"/>
    <w:uiPriority w:val="99"/>
    <w:semiHidden/>
    <w:rsid w:val="00F97C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B383-C314-4C26-90B0-FDB9C35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Minoru Kusakabe</dc:creator>
  <cp:lastModifiedBy>Minoru Kusakabe</cp:lastModifiedBy>
  <cp:revision>12</cp:revision>
  <dcterms:created xsi:type="dcterms:W3CDTF">2015-08-15T15:52:00Z</dcterms:created>
  <dcterms:modified xsi:type="dcterms:W3CDTF">2015-08-19T13:40:00Z</dcterms:modified>
</cp:coreProperties>
</file>